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C2F" w:rsidRDefault="006E7DBE">
      <w:pPr>
        <w:pStyle w:val="Corpotesto"/>
        <w:spacing w:before="78"/>
        <w:ind w:left="4709" w:right="4473"/>
        <w:jc w:val="center"/>
      </w:pPr>
      <w:r>
        <w:t>ALLEGATO</w:t>
      </w:r>
    </w:p>
    <w:p w:rsidR="00FE5C2F" w:rsidRDefault="00FE5C2F">
      <w:pPr>
        <w:pStyle w:val="Corpotesto"/>
        <w:spacing w:before="0"/>
        <w:rPr>
          <w:sz w:val="24"/>
        </w:rPr>
      </w:pPr>
    </w:p>
    <w:p w:rsidR="00FE5C2F" w:rsidRDefault="006E7DBE">
      <w:pPr>
        <w:spacing w:before="215" w:line="242" w:lineRule="auto"/>
        <w:ind w:left="532" w:right="236"/>
      </w:pPr>
      <w:proofErr w:type="spellStart"/>
      <w:r>
        <w:rPr>
          <w:b/>
        </w:rPr>
        <w:t>Table</w:t>
      </w:r>
      <w:proofErr w:type="spellEnd"/>
      <w:r>
        <w:rPr>
          <w:b/>
        </w:rPr>
        <w:t xml:space="preserve"> 2:</w:t>
      </w:r>
      <w:r w:rsidR="00A9422C">
        <w:rPr>
          <w:b/>
        </w:rPr>
        <w:t xml:space="preserve"> </w:t>
      </w:r>
      <w:bookmarkStart w:id="0" w:name="_GoBack"/>
      <w:bookmarkEnd w:id="0"/>
      <w:r>
        <w:t xml:space="preserve">Complete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table</w:t>
      </w:r>
      <w:proofErr w:type="spellEnd"/>
      <w:r>
        <w:t xml:space="preserve"> on the audit </w:t>
      </w:r>
      <w:proofErr w:type="spellStart"/>
      <w:r>
        <w:t>findings</w:t>
      </w:r>
      <w:proofErr w:type="spellEnd"/>
      <w:r>
        <w:t xml:space="preserve"> in </w:t>
      </w:r>
      <w:proofErr w:type="spellStart"/>
      <w:r>
        <w:t>rendering</w:t>
      </w:r>
      <w:proofErr w:type="spellEnd"/>
      <w:r>
        <w:t xml:space="preserve"> </w:t>
      </w:r>
      <w:proofErr w:type="spellStart"/>
      <w:r>
        <w:t>plants</w:t>
      </w:r>
      <w:proofErr w:type="spellEnd"/>
      <w:r>
        <w:t xml:space="preserve"> (</w:t>
      </w:r>
      <w:proofErr w:type="spellStart"/>
      <w:r>
        <w:t>inspections</w:t>
      </w:r>
      <w:proofErr w:type="spellEnd"/>
      <w:r>
        <w:t xml:space="preserve"> and </w:t>
      </w:r>
      <w:proofErr w:type="spellStart"/>
      <w:r>
        <w:t>sampling</w:t>
      </w:r>
      <w:proofErr w:type="spellEnd"/>
      <w:r>
        <w:t xml:space="preserve">, </w:t>
      </w:r>
      <w:proofErr w:type="spellStart"/>
      <w:r>
        <w:t>if</w:t>
      </w:r>
      <w:proofErr w:type="spellEnd"/>
      <w:r>
        <w:t xml:space="preserve"> </w:t>
      </w:r>
      <w:proofErr w:type="spellStart"/>
      <w:r>
        <w:t>applicable</w:t>
      </w:r>
      <w:proofErr w:type="spellEnd"/>
      <w:r>
        <w:t>).</w:t>
      </w:r>
    </w:p>
    <w:p w:rsidR="00FE5C2F" w:rsidRDefault="006E7DBE">
      <w:pPr>
        <w:pStyle w:val="Corpotesto"/>
        <w:spacing w:before="111"/>
        <w:ind w:left="532" w:right="236"/>
      </w:pPr>
      <w:r>
        <w:t xml:space="preserve">Riempire la seguente tabella sui risultati delle verifiche negli impianti di trasformazione di categoria 1, 2 e 3 (ispezioni e </w:t>
      </w:r>
      <w:r>
        <w:t>campionamenti, ove applicabili)</w:t>
      </w:r>
    </w:p>
    <w:p w:rsidR="00FE5C2F" w:rsidRDefault="00FE5C2F">
      <w:pPr>
        <w:pStyle w:val="Corpotesto"/>
        <w:spacing w:before="0" w:after="1"/>
        <w:rPr>
          <w:sz w:val="10"/>
        </w:rPr>
      </w:pPr>
    </w:p>
    <w:tbl>
      <w:tblPr>
        <w:tblStyle w:val="TableNormal"/>
        <w:tblW w:w="10463" w:type="dxa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01"/>
        <w:gridCol w:w="1558"/>
        <w:gridCol w:w="1409"/>
        <w:gridCol w:w="1313"/>
        <w:gridCol w:w="1482"/>
        <w:gridCol w:w="1412"/>
        <w:gridCol w:w="1588"/>
      </w:tblGrid>
      <w:tr w:rsidR="00FE5C2F">
        <w:trPr>
          <w:trHeight w:val="3794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C2F" w:rsidRDefault="00FE5C2F">
            <w:pPr>
              <w:pStyle w:val="TableParagraph"/>
              <w:rPr>
                <w:b/>
                <w:sz w:val="18"/>
                <w:szCs w:val="18"/>
              </w:rPr>
            </w:pPr>
          </w:p>
          <w:p w:rsidR="00FE5C2F" w:rsidRDefault="00FE5C2F">
            <w:pPr>
              <w:pStyle w:val="TableParagraph"/>
              <w:rPr>
                <w:b/>
                <w:sz w:val="18"/>
                <w:szCs w:val="18"/>
              </w:rPr>
            </w:pPr>
          </w:p>
          <w:p w:rsidR="00FE5C2F" w:rsidRDefault="00FE5C2F">
            <w:pPr>
              <w:pStyle w:val="TableParagraph"/>
              <w:rPr>
                <w:b/>
                <w:sz w:val="18"/>
                <w:szCs w:val="18"/>
              </w:rPr>
            </w:pPr>
          </w:p>
          <w:p w:rsidR="00FE5C2F" w:rsidRDefault="00FE5C2F">
            <w:pPr>
              <w:pStyle w:val="TableParagraph"/>
              <w:rPr>
                <w:b/>
                <w:sz w:val="18"/>
                <w:szCs w:val="18"/>
              </w:rPr>
            </w:pPr>
          </w:p>
          <w:p w:rsidR="00FE5C2F" w:rsidRDefault="00FE5C2F">
            <w:pPr>
              <w:pStyle w:val="TableParagraph"/>
              <w:spacing w:before="8"/>
              <w:rPr>
                <w:b/>
                <w:sz w:val="18"/>
                <w:szCs w:val="18"/>
              </w:rPr>
            </w:pPr>
          </w:p>
          <w:p w:rsidR="00FE5C2F" w:rsidRDefault="006E7DBE">
            <w:pPr>
              <w:pStyle w:val="TableParagraph"/>
              <w:spacing w:before="1"/>
              <w:ind w:left="256" w:right="246"/>
              <w:jc w:val="center"/>
              <w:rPr>
                <w:b/>
              </w:rPr>
            </w:pPr>
            <w:proofErr w:type="spellStart"/>
            <w:r>
              <w:rPr>
                <w:sz w:val="18"/>
                <w:szCs w:val="18"/>
              </w:rPr>
              <w:t>Type</w:t>
            </w:r>
            <w:proofErr w:type="spellEnd"/>
            <w:r>
              <w:rPr>
                <w:sz w:val="18"/>
                <w:szCs w:val="18"/>
              </w:rPr>
              <w:t xml:space="preserve"> of </w:t>
            </w:r>
            <w:proofErr w:type="spellStart"/>
            <w:r>
              <w:rPr>
                <w:sz w:val="18"/>
                <w:szCs w:val="18"/>
              </w:rPr>
              <w:t>plant</w:t>
            </w:r>
            <w:r>
              <w:rPr>
                <w:b/>
                <w:sz w:val="18"/>
                <w:szCs w:val="18"/>
              </w:rPr>
              <w:t>Tipologia</w:t>
            </w:r>
            <w:proofErr w:type="spellEnd"/>
            <w:r>
              <w:rPr>
                <w:b/>
                <w:sz w:val="18"/>
                <w:szCs w:val="18"/>
              </w:rPr>
              <w:t xml:space="preserve"> di impianto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C2F" w:rsidRDefault="006E7DBE">
            <w:pPr>
              <w:pStyle w:val="TableParagraph"/>
              <w:ind w:left="112" w:right="97" w:hanging="6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Number</w:t>
            </w:r>
            <w:proofErr w:type="spellEnd"/>
            <w:r>
              <w:rPr>
                <w:sz w:val="18"/>
                <w:szCs w:val="18"/>
              </w:rPr>
              <w:t xml:space="preserve"> of </w:t>
            </w:r>
            <w:proofErr w:type="spellStart"/>
            <w:r>
              <w:rPr>
                <w:sz w:val="18"/>
                <w:szCs w:val="18"/>
              </w:rPr>
              <w:t>rendering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plants</w:t>
            </w:r>
            <w:proofErr w:type="spellEnd"/>
            <w:r>
              <w:rPr>
                <w:sz w:val="18"/>
                <w:szCs w:val="18"/>
              </w:rPr>
              <w:t xml:space="preserve"> processing </w:t>
            </w:r>
            <w:proofErr w:type="spellStart"/>
            <w:r>
              <w:rPr>
                <w:sz w:val="18"/>
                <w:szCs w:val="18"/>
              </w:rPr>
              <w:t>ruminant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material</w:t>
            </w:r>
            <w:proofErr w:type="spellEnd"/>
          </w:p>
          <w:p w:rsidR="00FE5C2F" w:rsidRDefault="00FE5C2F">
            <w:pPr>
              <w:pStyle w:val="TableParagraph"/>
              <w:ind w:left="112" w:right="97" w:hanging="6"/>
              <w:jc w:val="center"/>
              <w:rPr>
                <w:b/>
              </w:rPr>
            </w:pPr>
          </w:p>
          <w:p w:rsidR="00FE5C2F" w:rsidRDefault="006E7DBE">
            <w:pPr>
              <w:pStyle w:val="TableParagraph"/>
              <w:ind w:left="112" w:right="97" w:hanging="6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Numero di impianti di trasformazione (PROCP 1,</w:t>
            </w:r>
          </w:p>
          <w:p w:rsidR="00FE5C2F" w:rsidRDefault="006E7DBE">
            <w:pPr>
              <w:pStyle w:val="TableParagraph"/>
              <w:ind w:left="222" w:right="209" w:hanging="5"/>
              <w:jc w:val="center"/>
              <w:rPr>
                <w:b/>
              </w:rPr>
            </w:pPr>
            <w:r>
              <w:rPr>
                <w:b/>
                <w:sz w:val="18"/>
                <w:szCs w:val="18"/>
              </w:rPr>
              <w:t>2 e 3) che lavorano materiale</w:t>
            </w:r>
          </w:p>
          <w:p w:rsidR="00FE5C2F" w:rsidRDefault="006E7DBE">
            <w:pPr>
              <w:pStyle w:val="TableParagraph"/>
              <w:spacing w:line="254" w:lineRule="exact"/>
              <w:ind w:left="157" w:right="145"/>
              <w:jc w:val="center"/>
              <w:rPr>
                <w:b/>
              </w:rPr>
            </w:pPr>
            <w:r>
              <w:rPr>
                <w:b/>
                <w:sz w:val="18"/>
                <w:szCs w:val="18"/>
              </w:rPr>
              <w:t>proveniente da ruminanti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C2F" w:rsidRDefault="00FE5C2F">
            <w:pPr>
              <w:pStyle w:val="TableParagraph"/>
              <w:rPr>
                <w:b/>
                <w:sz w:val="18"/>
                <w:szCs w:val="18"/>
              </w:rPr>
            </w:pPr>
          </w:p>
          <w:p w:rsidR="00FE5C2F" w:rsidRDefault="00FE5C2F">
            <w:pPr>
              <w:pStyle w:val="TableParagraph"/>
              <w:rPr>
                <w:b/>
                <w:sz w:val="18"/>
                <w:szCs w:val="18"/>
              </w:rPr>
            </w:pPr>
          </w:p>
          <w:p w:rsidR="00FE5C2F" w:rsidRDefault="006E7DBE">
            <w:pPr>
              <w:pStyle w:val="TableParagraph"/>
              <w:spacing w:before="205"/>
              <w:ind w:left="123" w:right="109" w:hanging="2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Number</w:t>
            </w:r>
            <w:proofErr w:type="spellEnd"/>
            <w:r>
              <w:rPr>
                <w:sz w:val="18"/>
                <w:szCs w:val="18"/>
              </w:rPr>
              <w:t xml:space="preserve"> of </w:t>
            </w:r>
            <w:proofErr w:type="spellStart"/>
            <w:r>
              <w:rPr>
                <w:sz w:val="18"/>
                <w:szCs w:val="18"/>
              </w:rPr>
              <w:t>plants</w:t>
            </w:r>
            <w:proofErr w:type="spellEnd"/>
            <w:r>
              <w:rPr>
                <w:sz w:val="18"/>
                <w:szCs w:val="18"/>
              </w:rPr>
              <w:t xml:space="preserve"> in </w:t>
            </w:r>
            <w:r>
              <w:rPr>
                <w:sz w:val="18"/>
                <w:szCs w:val="18"/>
              </w:rPr>
              <w:t xml:space="preserve">(A) </w:t>
            </w:r>
            <w:proofErr w:type="spellStart"/>
            <w:r>
              <w:rPr>
                <w:sz w:val="18"/>
                <w:szCs w:val="18"/>
              </w:rPr>
              <w:t>inspected</w:t>
            </w:r>
            <w:proofErr w:type="spellEnd"/>
          </w:p>
          <w:p w:rsidR="00FE5C2F" w:rsidRDefault="006E7DBE">
            <w:pPr>
              <w:pStyle w:val="TableParagraph"/>
              <w:spacing w:before="205"/>
              <w:ind w:left="123" w:right="109" w:hanging="2"/>
              <w:jc w:val="center"/>
              <w:rPr>
                <w:b/>
              </w:rPr>
            </w:pPr>
            <w:r>
              <w:rPr>
                <w:b/>
                <w:sz w:val="18"/>
                <w:szCs w:val="18"/>
              </w:rPr>
              <w:t>Sommatoria degli impianti di cui al punto (A)</w:t>
            </w:r>
          </w:p>
          <w:p w:rsidR="00FE5C2F" w:rsidRDefault="006E7DBE">
            <w:pPr>
              <w:pStyle w:val="TableParagraph"/>
              <w:spacing w:before="1"/>
              <w:ind w:left="184" w:right="172"/>
              <w:jc w:val="center"/>
              <w:rPr>
                <w:b/>
              </w:rPr>
            </w:pPr>
            <w:r>
              <w:rPr>
                <w:b/>
                <w:sz w:val="18"/>
                <w:szCs w:val="18"/>
              </w:rPr>
              <w:t>ispezionati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C2F" w:rsidRDefault="00FE5C2F">
            <w:pPr>
              <w:pStyle w:val="TableParagraph"/>
              <w:spacing w:before="8"/>
              <w:rPr>
                <w:b/>
                <w:sz w:val="18"/>
                <w:szCs w:val="18"/>
              </w:rPr>
            </w:pPr>
          </w:p>
          <w:p w:rsidR="00FE5C2F" w:rsidRDefault="006E7DBE">
            <w:pPr>
              <w:pStyle w:val="TableParagraph"/>
              <w:spacing w:before="1"/>
              <w:ind w:left="128" w:right="119" w:hanging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Total </w:t>
            </w:r>
            <w:proofErr w:type="spellStart"/>
            <w:r>
              <w:rPr>
                <w:sz w:val="18"/>
                <w:szCs w:val="18"/>
              </w:rPr>
              <w:t>number</w:t>
            </w:r>
            <w:proofErr w:type="spellEnd"/>
            <w:r>
              <w:rPr>
                <w:sz w:val="18"/>
                <w:szCs w:val="18"/>
              </w:rPr>
              <w:t xml:space="preserve"> of </w:t>
            </w:r>
            <w:proofErr w:type="spellStart"/>
            <w:r>
              <w:rPr>
                <w:sz w:val="18"/>
                <w:szCs w:val="18"/>
              </w:rPr>
              <w:t>visual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inspections</w:t>
            </w:r>
            <w:proofErr w:type="spellEnd"/>
            <w:r>
              <w:rPr>
                <w:sz w:val="18"/>
                <w:szCs w:val="18"/>
              </w:rPr>
              <w:t xml:space="preserve"> in (B)</w:t>
            </w:r>
          </w:p>
          <w:p w:rsidR="00FE5C2F" w:rsidRDefault="006E7DBE">
            <w:pPr>
              <w:pStyle w:val="TableParagraph"/>
              <w:spacing w:before="1"/>
              <w:ind w:left="128" w:right="119" w:hanging="2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Sommatoria delle ispezioni effettuate negli impianti di cui al punto (B).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C2F" w:rsidRDefault="00FE5C2F">
            <w:pPr>
              <w:pStyle w:val="TableParagraph"/>
              <w:spacing w:before="9"/>
              <w:rPr>
                <w:b/>
                <w:sz w:val="18"/>
                <w:szCs w:val="18"/>
              </w:rPr>
            </w:pPr>
          </w:p>
          <w:p w:rsidR="00FE5C2F" w:rsidRDefault="006E7DBE">
            <w:pPr>
              <w:pStyle w:val="TableParagraph"/>
              <w:ind w:left="197" w:right="189"/>
              <w:jc w:val="center"/>
            </w:pPr>
            <w:r>
              <w:rPr>
                <w:sz w:val="18"/>
                <w:szCs w:val="18"/>
              </w:rPr>
              <w:t xml:space="preserve">Total </w:t>
            </w:r>
            <w:proofErr w:type="spellStart"/>
            <w:r>
              <w:rPr>
                <w:sz w:val="18"/>
                <w:szCs w:val="18"/>
              </w:rPr>
              <w:t>number</w:t>
            </w:r>
            <w:proofErr w:type="spellEnd"/>
            <w:r>
              <w:rPr>
                <w:sz w:val="18"/>
                <w:szCs w:val="18"/>
              </w:rPr>
              <w:t xml:space="preserve"> of </w:t>
            </w:r>
            <w:proofErr w:type="spellStart"/>
            <w:r>
              <w:rPr>
                <w:sz w:val="18"/>
                <w:szCs w:val="18"/>
              </w:rPr>
              <w:t>plants</w:t>
            </w:r>
            <w:proofErr w:type="spellEnd"/>
            <w:r>
              <w:rPr>
                <w:sz w:val="18"/>
                <w:szCs w:val="18"/>
              </w:rPr>
              <w:t xml:space="preserve"> in</w:t>
            </w:r>
          </w:p>
          <w:p w:rsidR="00FE5C2F" w:rsidRDefault="006E7DBE">
            <w:pPr>
              <w:pStyle w:val="TableParagraph"/>
              <w:ind w:left="128" w:right="111" w:firstLine="15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(B) with </w:t>
            </w:r>
            <w:proofErr w:type="spellStart"/>
            <w:r>
              <w:rPr>
                <w:sz w:val="18"/>
                <w:szCs w:val="18"/>
              </w:rPr>
              <w:t>infractions</w:t>
            </w:r>
            <w:proofErr w:type="spellEnd"/>
          </w:p>
          <w:p w:rsidR="00FE5C2F" w:rsidRDefault="00FE5C2F">
            <w:pPr>
              <w:pStyle w:val="TableParagraph"/>
              <w:ind w:left="128" w:right="111" w:firstLine="156"/>
              <w:rPr>
                <w:b/>
                <w:spacing w:val="-1"/>
              </w:rPr>
            </w:pPr>
          </w:p>
          <w:p w:rsidR="00FE5C2F" w:rsidRDefault="006E7DBE">
            <w:pPr>
              <w:pStyle w:val="TableParagraph"/>
              <w:ind w:left="128" w:right="111" w:firstLine="156"/>
              <w:rPr>
                <w:sz w:val="16"/>
                <w:szCs w:val="16"/>
              </w:rPr>
            </w:pPr>
            <w:r>
              <w:rPr>
                <w:b/>
                <w:spacing w:val="-1"/>
                <w:sz w:val="16"/>
                <w:szCs w:val="16"/>
              </w:rPr>
              <w:t>Sommatori</w:t>
            </w:r>
            <w:r>
              <w:rPr>
                <w:b/>
                <w:sz w:val="16"/>
                <w:szCs w:val="16"/>
              </w:rPr>
              <w:t xml:space="preserve">a </w:t>
            </w:r>
            <w:r>
              <w:rPr>
                <w:b/>
                <w:sz w:val="18"/>
                <w:szCs w:val="18"/>
              </w:rPr>
              <w:t xml:space="preserve">degli impianti di cui al punto (B) con non </w:t>
            </w:r>
            <w:r>
              <w:rPr>
                <w:b/>
                <w:spacing w:val="-1"/>
                <w:sz w:val="18"/>
                <w:szCs w:val="18"/>
              </w:rPr>
              <w:t>conformità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C2F" w:rsidRDefault="006E7DBE">
            <w:pPr>
              <w:pStyle w:val="TableParagraph"/>
              <w:spacing w:before="125"/>
              <w:ind w:left="199" w:right="189"/>
              <w:jc w:val="center"/>
            </w:pPr>
            <w:r>
              <w:rPr>
                <w:sz w:val="18"/>
                <w:szCs w:val="18"/>
              </w:rPr>
              <w:t xml:space="preserve">Total </w:t>
            </w:r>
            <w:proofErr w:type="spellStart"/>
            <w:r>
              <w:rPr>
                <w:sz w:val="18"/>
                <w:szCs w:val="18"/>
              </w:rPr>
              <w:t>number</w:t>
            </w:r>
            <w:proofErr w:type="spellEnd"/>
            <w:r>
              <w:rPr>
                <w:sz w:val="18"/>
                <w:szCs w:val="18"/>
              </w:rPr>
              <w:t xml:space="preserve"> of </w:t>
            </w:r>
            <w:proofErr w:type="spellStart"/>
            <w:r>
              <w:rPr>
                <w:sz w:val="18"/>
                <w:szCs w:val="18"/>
              </w:rPr>
              <w:t>inspected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plants</w:t>
            </w:r>
            <w:proofErr w:type="spellEnd"/>
            <w:r>
              <w:rPr>
                <w:sz w:val="18"/>
                <w:szCs w:val="18"/>
              </w:rPr>
              <w:t xml:space="preserve"> in</w:t>
            </w:r>
          </w:p>
          <w:p w:rsidR="00FE5C2F" w:rsidRDefault="006E7DBE">
            <w:pPr>
              <w:pStyle w:val="TableParagraph"/>
              <w:ind w:left="129" w:right="117" w:firstLine="15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(B) with </w:t>
            </w:r>
            <w:proofErr w:type="spellStart"/>
            <w:r>
              <w:rPr>
                <w:sz w:val="18"/>
                <w:szCs w:val="18"/>
              </w:rPr>
              <w:t>sampling</w:t>
            </w:r>
            <w:proofErr w:type="spellEnd"/>
          </w:p>
          <w:p w:rsidR="00FE5C2F" w:rsidRDefault="00FE5C2F">
            <w:pPr>
              <w:pStyle w:val="TableParagraph"/>
              <w:ind w:left="129" w:right="117" w:firstLine="156"/>
              <w:jc w:val="both"/>
              <w:rPr>
                <w:b/>
              </w:rPr>
            </w:pPr>
          </w:p>
          <w:p w:rsidR="00FE5C2F" w:rsidRDefault="006E7DBE">
            <w:pPr>
              <w:pStyle w:val="TableParagraph"/>
              <w:ind w:left="129" w:right="117" w:firstLine="156"/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Sommatori</w:t>
            </w:r>
          </w:p>
          <w:p w:rsidR="00FE5C2F" w:rsidRDefault="006E7DBE">
            <w:pPr>
              <w:pStyle w:val="TableParagraph"/>
              <w:spacing w:before="1"/>
              <w:ind w:left="139" w:right="127" w:hanging="4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 degli impianti di cui al punto (B) con prelievo di campioni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C2F" w:rsidRDefault="00FE5C2F">
            <w:pPr>
              <w:pStyle w:val="TableParagraph"/>
              <w:spacing w:before="8"/>
              <w:rPr>
                <w:b/>
                <w:sz w:val="18"/>
                <w:szCs w:val="18"/>
              </w:rPr>
            </w:pPr>
          </w:p>
          <w:p w:rsidR="00FE5C2F" w:rsidRDefault="006E7DBE">
            <w:pPr>
              <w:pStyle w:val="TableParagraph"/>
              <w:spacing w:before="1"/>
              <w:ind w:left="122" w:right="114" w:hanging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Total </w:t>
            </w:r>
            <w:proofErr w:type="spellStart"/>
            <w:r>
              <w:rPr>
                <w:sz w:val="18"/>
                <w:szCs w:val="18"/>
              </w:rPr>
              <w:t>number</w:t>
            </w:r>
            <w:proofErr w:type="spellEnd"/>
            <w:r>
              <w:rPr>
                <w:sz w:val="18"/>
                <w:szCs w:val="18"/>
              </w:rPr>
              <w:t xml:space="preserve"> of </w:t>
            </w:r>
            <w:proofErr w:type="spellStart"/>
            <w:r>
              <w:rPr>
                <w:sz w:val="18"/>
                <w:szCs w:val="18"/>
              </w:rPr>
              <w:t>plants</w:t>
            </w:r>
            <w:proofErr w:type="spellEnd"/>
            <w:r>
              <w:rPr>
                <w:sz w:val="18"/>
                <w:szCs w:val="18"/>
              </w:rPr>
              <w:t xml:space="preserve"> in (C) with positive test </w:t>
            </w:r>
            <w:proofErr w:type="spellStart"/>
            <w:r>
              <w:rPr>
                <w:sz w:val="18"/>
                <w:szCs w:val="18"/>
              </w:rPr>
              <w:t>results</w:t>
            </w:r>
            <w:proofErr w:type="spellEnd"/>
          </w:p>
          <w:p w:rsidR="00FE5C2F" w:rsidRDefault="00FE5C2F">
            <w:pPr>
              <w:pStyle w:val="TableParagraph"/>
              <w:spacing w:before="1"/>
              <w:ind w:left="122" w:right="114" w:hanging="2"/>
              <w:jc w:val="center"/>
              <w:rPr>
                <w:b/>
              </w:rPr>
            </w:pPr>
          </w:p>
          <w:p w:rsidR="00FE5C2F" w:rsidRDefault="006E7DBE">
            <w:pPr>
              <w:pStyle w:val="TableParagraph"/>
              <w:spacing w:before="1"/>
              <w:ind w:left="122" w:right="114" w:hanging="2"/>
              <w:jc w:val="center"/>
              <w:rPr>
                <w:b/>
              </w:rPr>
            </w:pPr>
            <w:r>
              <w:rPr>
                <w:b/>
                <w:sz w:val="18"/>
                <w:szCs w:val="18"/>
              </w:rPr>
              <w:t>Sommatoria degli</w:t>
            </w:r>
            <w:r>
              <w:rPr>
                <w:b/>
                <w:sz w:val="18"/>
                <w:szCs w:val="18"/>
              </w:rPr>
              <w:t xml:space="preserve"> impianti di cui al punto</w:t>
            </w:r>
          </w:p>
          <w:p w:rsidR="00FE5C2F" w:rsidRDefault="006E7DBE">
            <w:pPr>
              <w:pStyle w:val="TableParagraph"/>
              <w:ind w:left="400" w:right="378" w:firstLine="50"/>
              <w:rPr>
                <w:b/>
              </w:rPr>
            </w:pPr>
            <w:r>
              <w:rPr>
                <w:b/>
                <w:sz w:val="18"/>
                <w:szCs w:val="18"/>
              </w:rPr>
              <w:t>(C) con risultato</w:t>
            </w:r>
          </w:p>
          <w:p w:rsidR="00FE5C2F" w:rsidRDefault="006E7DBE">
            <w:pPr>
              <w:pStyle w:val="TableParagraph"/>
              <w:ind w:left="122" w:right="114" w:hanging="1"/>
              <w:jc w:val="center"/>
              <w:rPr>
                <w:b/>
              </w:rPr>
            </w:pPr>
            <w:r>
              <w:rPr>
                <w:b/>
                <w:sz w:val="18"/>
                <w:szCs w:val="18"/>
              </w:rPr>
              <w:t>positivo (non conforme) alle prove di laboratorio</w:t>
            </w:r>
          </w:p>
        </w:tc>
      </w:tr>
      <w:tr w:rsidR="00FE5C2F">
        <w:trPr>
          <w:trHeight w:val="25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C2F" w:rsidRDefault="00FE5C2F">
            <w:pPr>
              <w:pStyle w:val="TableParagraph"/>
              <w:rPr>
                <w:sz w:val="18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C2F" w:rsidRDefault="006E7DBE">
            <w:pPr>
              <w:pStyle w:val="TableParagraph"/>
              <w:spacing w:line="231" w:lineRule="exact"/>
              <w:ind w:left="157" w:right="145"/>
              <w:jc w:val="center"/>
              <w:rPr>
                <w:b/>
              </w:rPr>
            </w:pPr>
            <w:r>
              <w:rPr>
                <w:b/>
              </w:rPr>
              <w:t>(A)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C2F" w:rsidRDefault="006E7DBE">
            <w:pPr>
              <w:pStyle w:val="TableParagraph"/>
              <w:spacing w:line="231" w:lineRule="exact"/>
              <w:ind w:left="183" w:right="172"/>
              <w:jc w:val="center"/>
              <w:rPr>
                <w:b/>
              </w:rPr>
            </w:pPr>
            <w:r>
              <w:rPr>
                <w:b/>
              </w:rPr>
              <w:t>(B)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C2F" w:rsidRDefault="00FE5C2F">
            <w:pPr>
              <w:pStyle w:val="TableParagraph"/>
              <w:rPr>
                <w:sz w:val="18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C2F" w:rsidRDefault="00FE5C2F">
            <w:pPr>
              <w:pStyle w:val="TableParagraph"/>
              <w:rPr>
                <w:sz w:val="18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C2F" w:rsidRDefault="006E7DBE">
            <w:pPr>
              <w:pStyle w:val="TableParagraph"/>
              <w:spacing w:line="231" w:lineRule="exact"/>
              <w:ind w:left="199" w:right="186"/>
              <w:jc w:val="center"/>
              <w:rPr>
                <w:b/>
              </w:rPr>
            </w:pPr>
            <w:r>
              <w:rPr>
                <w:b/>
              </w:rPr>
              <w:t>(C)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C2F" w:rsidRDefault="00FE5C2F">
            <w:pPr>
              <w:pStyle w:val="TableParagraph"/>
              <w:rPr>
                <w:sz w:val="18"/>
              </w:rPr>
            </w:pPr>
          </w:p>
        </w:tc>
      </w:tr>
      <w:tr w:rsidR="00FE5C2F">
        <w:trPr>
          <w:trHeight w:val="1012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C2F" w:rsidRDefault="006E7DBE">
            <w:pPr>
              <w:pStyle w:val="TableParagraph"/>
              <w:ind w:left="107" w:right="324"/>
            </w:pPr>
            <w:r>
              <w:t xml:space="preserve">For </w:t>
            </w:r>
            <w:proofErr w:type="spellStart"/>
            <w:r>
              <w:t>ruminants</w:t>
            </w:r>
            <w:proofErr w:type="spellEnd"/>
            <w:r>
              <w:t xml:space="preserve"> </w:t>
            </w:r>
            <w:proofErr w:type="spellStart"/>
            <w:r>
              <w:t>only</w:t>
            </w:r>
            <w:proofErr w:type="spellEnd"/>
          </w:p>
          <w:p w:rsidR="00FE5C2F" w:rsidRDefault="00FE5C2F">
            <w:pPr>
              <w:pStyle w:val="TableParagraph"/>
              <w:ind w:left="107" w:right="324"/>
            </w:pPr>
          </w:p>
          <w:p w:rsidR="00FE5C2F" w:rsidRDefault="006E7DBE">
            <w:pPr>
              <w:pStyle w:val="TableParagraph"/>
              <w:spacing w:before="2" w:line="252" w:lineRule="exact"/>
              <w:ind w:left="107" w:right="458"/>
              <w:rPr>
                <w:b/>
              </w:rPr>
            </w:pPr>
            <w:r>
              <w:rPr>
                <w:b/>
              </w:rPr>
              <w:t>Lavora solo ruminanti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C2F" w:rsidRDefault="006E7DBE">
            <w:pPr>
              <w:pStyle w:val="TableParagraph"/>
            </w:pPr>
            <w:r>
              <w:t xml:space="preserve">  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C2F" w:rsidRDefault="00FE5C2F">
            <w:pPr>
              <w:pStyle w:val="TableParagraph"/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C2F" w:rsidRDefault="00FE5C2F">
            <w:pPr>
              <w:pStyle w:val="TableParagraph"/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C2F" w:rsidRDefault="00FE5C2F">
            <w:pPr>
              <w:pStyle w:val="TableParagraph"/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C2F" w:rsidRDefault="006E7DBE">
            <w:pPr>
              <w:pStyle w:val="TableParagraph"/>
              <w:ind w:left="108" w:right="271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>
              <w:t>applicable</w:t>
            </w:r>
            <w:proofErr w:type="spellEnd"/>
          </w:p>
          <w:p w:rsidR="00FE5C2F" w:rsidRDefault="00FE5C2F">
            <w:pPr>
              <w:pStyle w:val="TableParagraph"/>
              <w:ind w:left="108" w:right="271"/>
              <w:rPr>
                <w:b/>
              </w:rPr>
            </w:pPr>
          </w:p>
          <w:p w:rsidR="00FE5C2F" w:rsidRDefault="006E7DBE">
            <w:pPr>
              <w:pStyle w:val="TableParagraph"/>
              <w:ind w:left="108" w:right="271"/>
              <w:rPr>
                <w:b/>
              </w:rPr>
            </w:pPr>
            <w:r>
              <w:rPr>
                <w:b/>
              </w:rPr>
              <w:t>Non</w:t>
            </w:r>
          </w:p>
          <w:p w:rsidR="00FE5C2F" w:rsidRDefault="006E7DBE">
            <w:pPr>
              <w:pStyle w:val="TableParagraph"/>
              <w:spacing w:line="235" w:lineRule="exact"/>
              <w:ind w:left="108"/>
              <w:rPr>
                <w:b/>
              </w:rPr>
            </w:pPr>
            <w:r>
              <w:rPr>
                <w:b/>
              </w:rPr>
              <w:t>applicabile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C2F" w:rsidRDefault="006E7DBE">
            <w:pPr>
              <w:pStyle w:val="TableParagraph"/>
              <w:ind w:left="105" w:right="179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>
              <w:t>applicable</w:t>
            </w:r>
            <w:proofErr w:type="spellEnd"/>
          </w:p>
          <w:p w:rsidR="00FE5C2F" w:rsidRDefault="00FE5C2F">
            <w:pPr>
              <w:pStyle w:val="TableParagraph"/>
              <w:ind w:left="105" w:right="179"/>
              <w:rPr>
                <w:b/>
              </w:rPr>
            </w:pPr>
          </w:p>
          <w:p w:rsidR="00FE5C2F" w:rsidRDefault="00FE5C2F">
            <w:pPr>
              <w:pStyle w:val="TableParagraph"/>
              <w:ind w:left="105" w:right="179"/>
              <w:rPr>
                <w:b/>
              </w:rPr>
            </w:pPr>
          </w:p>
          <w:p w:rsidR="00FE5C2F" w:rsidRDefault="006E7DBE">
            <w:pPr>
              <w:pStyle w:val="TableParagraph"/>
              <w:ind w:left="105" w:right="179"/>
              <w:rPr>
                <w:b/>
              </w:rPr>
            </w:pPr>
            <w:r>
              <w:rPr>
                <w:b/>
              </w:rPr>
              <w:t>Non applicabile</w:t>
            </w:r>
          </w:p>
        </w:tc>
      </w:tr>
      <w:tr w:rsidR="00FE5C2F">
        <w:trPr>
          <w:trHeight w:val="177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C2F" w:rsidRDefault="006E7DBE">
            <w:pPr>
              <w:pStyle w:val="TableParagraph"/>
              <w:ind w:left="107" w:right="294"/>
            </w:pPr>
            <w:r>
              <w:t xml:space="preserve">For multi- </w:t>
            </w:r>
            <w:proofErr w:type="spellStart"/>
            <w:r>
              <w:t>species</w:t>
            </w:r>
            <w:proofErr w:type="spellEnd"/>
          </w:p>
          <w:p w:rsidR="00FE5C2F" w:rsidRDefault="00FE5C2F">
            <w:pPr>
              <w:pStyle w:val="TableParagraph"/>
              <w:ind w:left="107" w:right="294"/>
              <w:rPr>
                <w:b/>
              </w:rPr>
            </w:pPr>
          </w:p>
          <w:p w:rsidR="00FE5C2F" w:rsidRDefault="006E7DBE">
            <w:pPr>
              <w:pStyle w:val="TableParagraph"/>
              <w:ind w:left="107" w:right="294"/>
              <w:rPr>
                <w:b/>
              </w:rPr>
            </w:pPr>
            <w:r>
              <w:rPr>
                <w:b/>
              </w:rPr>
              <w:t xml:space="preserve">Lavora </w:t>
            </w:r>
            <w:r>
              <w:rPr>
                <w:b/>
              </w:rPr>
              <w:t>nell’impianto tutte le specie (ruminanti +</w:t>
            </w:r>
          </w:p>
          <w:p w:rsidR="00FE5C2F" w:rsidRDefault="006E7DBE">
            <w:pPr>
              <w:pStyle w:val="TableParagraph"/>
              <w:spacing w:line="235" w:lineRule="exact"/>
              <w:ind w:left="107"/>
              <w:rPr>
                <w:b/>
              </w:rPr>
            </w:pPr>
            <w:r>
              <w:rPr>
                <w:b/>
              </w:rPr>
              <w:t>altre specie)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C2F" w:rsidRDefault="00FE5C2F">
            <w:pPr>
              <w:pStyle w:val="TableParagraph"/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C2F" w:rsidRDefault="00FE5C2F">
            <w:pPr>
              <w:pStyle w:val="TableParagraph"/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C2F" w:rsidRDefault="00FE5C2F">
            <w:pPr>
              <w:pStyle w:val="TableParagraph"/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C2F" w:rsidRDefault="00FE5C2F">
            <w:pPr>
              <w:pStyle w:val="TableParagraph"/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C2F" w:rsidRDefault="00FE5C2F">
            <w:pPr>
              <w:pStyle w:val="TableParagraph"/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C2F" w:rsidRDefault="00FE5C2F">
            <w:pPr>
              <w:pStyle w:val="TableParagraph"/>
            </w:pPr>
          </w:p>
        </w:tc>
      </w:tr>
    </w:tbl>
    <w:p w:rsidR="00FE5C2F" w:rsidRDefault="00FE5C2F">
      <w:pPr>
        <w:pStyle w:val="Corpotesto"/>
        <w:spacing w:before="2"/>
        <w:rPr>
          <w:sz w:val="32"/>
        </w:rPr>
      </w:pPr>
    </w:p>
    <w:p w:rsidR="00FE5C2F" w:rsidRDefault="00FE5C2F">
      <w:pPr>
        <w:pStyle w:val="Corpotesto"/>
        <w:spacing w:before="2"/>
        <w:rPr>
          <w:sz w:val="32"/>
        </w:rPr>
      </w:pPr>
    </w:p>
    <w:p w:rsidR="00FE5C2F" w:rsidRDefault="006E7DBE">
      <w:pPr>
        <w:spacing w:line="242" w:lineRule="auto"/>
        <w:ind w:left="532" w:right="332"/>
        <w:rPr>
          <w:b/>
        </w:rPr>
      </w:pPr>
      <w:proofErr w:type="spellStart"/>
      <w:r>
        <w:rPr>
          <w:b/>
        </w:rPr>
        <w:t>Table</w:t>
      </w:r>
      <w:proofErr w:type="spellEnd"/>
      <w:r>
        <w:rPr>
          <w:b/>
        </w:rPr>
        <w:t xml:space="preserve"> 4:</w:t>
      </w:r>
      <w:r>
        <w:t xml:space="preserve">Complete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table</w:t>
      </w:r>
      <w:proofErr w:type="spellEnd"/>
      <w:r>
        <w:t xml:space="preserve"> for </w:t>
      </w:r>
      <w:proofErr w:type="spellStart"/>
      <w:r>
        <w:t>each</w:t>
      </w:r>
      <w:proofErr w:type="spellEnd"/>
      <w:r>
        <w:t xml:space="preserve"> </w:t>
      </w:r>
      <w:proofErr w:type="spellStart"/>
      <w:r>
        <w:t>plant</w:t>
      </w:r>
      <w:proofErr w:type="spellEnd"/>
      <w:r>
        <w:t xml:space="preserve"> in </w:t>
      </w:r>
      <w:proofErr w:type="spellStart"/>
      <w:r>
        <w:t>Tables</w:t>
      </w:r>
      <w:proofErr w:type="spellEnd"/>
      <w:r>
        <w:t xml:space="preserve"> 2 with </w:t>
      </w:r>
      <w:proofErr w:type="spellStart"/>
      <w:r>
        <w:t>infractions</w:t>
      </w:r>
      <w:proofErr w:type="spellEnd"/>
      <w:r>
        <w:t xml:space="preserve">, </w:t>
      </w:r>
      <w:proofErr w:type="spellStart"/>
      <w:r>
        <w:t>specifying</w:t>
      </w:r>
      <w:proofErr w:type="spellEnd"/>
      <w:r>
        <w:t xml:space="preserve"> the </w:t>
      </w:r>
      <w:proofErr w:type="spellStart"/>
      <w:r>
        <w:t>type</w:t>
      </w:r>
      <w:proofErr w:type="spellEnd"/>
      <w:r>
        <w:t xml:space="preserve"> of </w:t>
      </w:r>
      <w:proofErr w:type="spellStart"/>
      <w:r>
        <w:t>infraction</w:t>
      </w:r>
      <w:proofErr w:type="spellEnd"/>
      <w:r>
        <w:t xml:space="preserve"> and </w:t>
      </w:r>
      <w:proofErr w:type="spellStart"/>
      <w:r>
        <w:t>corrective</w:t>
      </w:r>
      <w:proofErr w:type="spellEnd"/>
      <w:r>
        <w:t xml:space="preserve"> </w:t>
      </w:r>
      <w:proofErr w:type="spellStart"/>
      <w:r>
        <w:t>measures</w:t>
      </w:r>
      <w:proofErr w:type="spellEnd"/>
      <w:r>
        <w:rPr>
          <w:b/>
        </w:rPr>
        <w:t>.</w:t>
      </w:r>
    </w:p>
    <w:p w:rsidR="00FE5C2F" w:rsidRDefault="006E7DBE">
      <w:pPr>
        <w:pStyle w:val="Corpotesto"/>
        <w:spacing w:before="111"/>
        <w:ind w:left="532" w:right="598"/>
      </w:pPr>
      <w:r>
        <w:t xml:space="preserve">Riempire la seguente tabella indicando, per ciascun </w:t>
      </w:r>
      <w:r>
        <w:t>impianto di cui alla tabella 2, le non conformità riscontrate, specificando il tipo di non conformità e le misure correttive intraprese.</w:t>
      </w:r>
    </w:p>
    <w:p w:rsidR="00FE5C2F" w:rsidRDefault="00FE5C2F">
      <w:pPr>
        <w:pStyle w:val="Corpotesto"/>
        <w:spacing w:before="0" w:after="1"/>
        <w:rPr>
          <w:sz w:val="10"/>
        </w:rPr>
      </w:pPr>
    </w:p>
    <w:tbl>
      <w:tblPr>
        <w:tblStyle w:val="TableNormal"/>
        <w:tblW w:w="10173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535"/>
        <w:gridCol w:w="1476"/>
        <w:gridCol w:w="1668"/>
        <w:gridCol w:w="1927"/>
        <w:gridCol w:w="1567"/>
      </w:tblGrid>
      <w:tr w:rsidR="00FE5C2F">
        <w:trPr>
          <w:trHeight w:val="1012"/>
        </w:trPr>
        <w:tc>
          <w:tcPr>
            <w:tcW w:w="3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C2F" w:rsidRDefault="00FE5C2F">
            <w:pPr>
              <w:pStyle w:val="TableParagraph"/>
              <w:spacing w:before="8"/>
              <w:rPr>
                <w:b/>
                <w:sz w:val="20"/>
                <w:szCs w:val="20"/>
              </w:rPr>
            </w:pPr>
          </w:p>
          <w:p w:rsidR="00FE5C2F" w:rsidRDefault="006E7DBE">
            <w:pPr>
              <w:pStyle w:val="TableParagraph"/>
              <w:spacing w:before="1"/>
              <w:ind w:left="11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Type</w:t>
            </w:r>
            <w:proofErr w:type="spellEnd"/>
            <w:r>
              <w:rPr>
                <w:sz w:val="20"/>
                <w:szCs w:val="20"/>
              </w:rPr>
              <w:t xml:space="preserve"> of </w:t>
            </w:r>
            <w:proofErr w:type="spellStart"/>
            <w:r>
              <w:rPr>
                <w:sz w:val="20"/>
                <w:szCs w:val="20"/>
              </w:rPr>
              <w:t>plant</w:t>
            </w:r>
            <w:proofErr w:type="spellEnd"/>
          </w:p>
          <w:p w:rsidR="00FE5C2F" w:rsidRDefault="00FE5C2F">
            <w:pPr>
              <w:pStyle w:val="TableParagraph"/>
              <w:spacing w:before="1"/>
              <w:ind w:left="110"/>
            </w:pPr>
          </w:p>
          <w:p w:rsidR="00FE5C2F" w:rsidRDefault="006E7DBE">
            <w:pPr>
              <w:pStyle w:val="TableParagraph"/>
              <w:spacing w:before="1"/>
              <w:ind w:left="110"/>
              <w:rPr>
                <w:b/>
              </w:rPr>
            </w:pPr>
            <w:r>
              <w:rPr>
                <w:b/>
                <w:sz w:val="20"/>
                <w:szCs w:val="20"/>
              </w:rPr>
              <w:t>Tipologia di impianto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C2F" w:rsidRDefault="006E7DBE">
            <w:pPr>
              <w:pStyle w:val="TableParagraph"/>
              <w:spacing w:before="125"/>
              <w:ind w:left="110" w:right="77" w:firstLine="259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Plant</w:t>
            </w:r>
            <w:proofErr w:type="spellEnd"/>
            <w:r>
              <w:rPr>
                <w:sz w:val="20"/>
                <w:szCs w:val="20"/>
              </w:rPr>
              <w:t xml:space="preserve"> ID</w:t>
            </w:r>
          </w:p>
          <w:p w:rsidR="00FE5C2F" w:rsidRDefault="006E7DBE">
            <w:pPr>
              <w:pStyle w:val="TableParagraph"/>
              <w:spacing w:before="125"/>
              <w:ind w:left="110" w:right="77" w:firstLine="259"/>
              <w:rPr>
                <w:sz w:val="20"/>
                <w:szCs w:val="20"/>
              </w:rPr>
            </w:pPr>
            <w:r>
              <w:rPr>
                <w:b/>
                <w:sz w:val="16"/>
                <w:szCs w:val="16"/>
              </w:rPr>
              <w:t xml:space="preserve">Codice </w:t>
            </w:r>
            <w:proofErr w:type="spellStart"/>
            <w:r>
              <w:rPr>
                <w:b/>
                <w:sz w:val="20"/>
                <w:szCs w:val="20"/>
              </w:rPr>
              <w:t>sanco</w:t>
            </w:r>
            <w:proofErr w:type="spellEnd"/>
            <w:r>
              <w:rPr>
                <w:b/>
                <w:sz w:val="20"/>
                <w:szCs w:val="20"/>
              </w:rPr>
              <w:t xml:space="preserve"> dell’impianto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C2F" w:rsidRDefault="006E7DBE">
            <w:pPr>
              <w:pStyle w:val="TableParagraph"/>
              <w:ind w:left="88" w:right="7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Nature of </w:t>
            </w:r>
            <w:proofErr w:type="spellStart"/>
            <w:r>
              <w:rPr>
                <w:sz w:val="20"/>
                <w:szCs w:val="20"/>
              </w:rPr>
              <w:t>infraction</w:t>
            </w:r>
            <w:proofErr w:type="spellEnd"/>
          </w:p>
          <w:p w:rsidR="00FE5C2F" w:rsidRDefault="00FE5C2F">
            <w:pPr>
              <w:pStyle w:val="TableParagraph"/>
              <w:ind w:left="88" w:right="79"/>
              <w:jc w:val="center"/>
              <w:rPr>
                <w:b/>
              </w:rPr>
            </w:pPr>
          </w:p>
          <w:p w:rsidR="00FE5C2F" w:rsidRDefault="006E7DBE">
            <w:pPr>
              <w:pStyle w:val="TableParagraph"/>
              <w:ind w:left="88" w:right="79"/>
              <w:jc w:val="center"/>
              <w:rPr>
                <w:b/>
              </w:rPr>
            </w:pPr>
            <w:r>
              <w:rPr>
                <w:b/>
                <w:sz w:val="20"/>
                <w:szCs w:val="20"/>
              </w:rPr>
              <w:t>Tipologia di</w:t>
            </w:r>
          </w:p>
          <w:p w:rsidR="00FE5C2F" w:rsidRDefault="006E7DBE">
            <w:pPr>
              <w:pStyle w:val="TableParagraph"/>
              <w:spacing w:line="235" w:lineRule="exact"/>
              <w:ind w:left="90" w:right="79"/>
              <w:jc w:val="center"/>
              <w:rPr>
                <w:b/>
              </w:rPr>
            </w:pPr>
            <w:r>
              <w:rPr>
                <w:b/>
                <w:sz w:val="20"/>
                <w:szCs w:val="20"/>
              </w:rPr>
              <w:t>non confo</w:t>
            </w:r>
            <w:r>
              <w:rPr>
                <w:b/>
                <w:sz w:val="20"/>
                <w:szCs w:val="20"/>
              </w:rPr>
              <w:t>rmità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C2F" w:rsidRDefault="006E7DBE">
            <w:pPr>
              <w:pStyle w:val="TableParagraph"/>
              <w:ind w:left="136" w:right="128"/>
              <w:jc w:val="center"/>
            </w:pPr>
            <w:proofErr w:type="spellStart"/>
            <w:r>
              <w:rPr>
                <w:spacing w:val="-1"/>
                <w:sz w:val="20"/>
                <w:szCs w:val="20"/>
              </w:rPr>
              <w:t>Corrective</w:t>
            </w:r>
            <w:r>
              <w:rPr>
                <w:sz w:val="20"/>
                <w:szCs w:val="20"/>
              </w:rPr>
              <w:t>measures</w:t>
            </w:r>
            <w:proofErr w:type="spellEnd"/>
          </w:p>
          <w:p w:rsidR="00FE5C2F" w:rsidRDefault="00FE5C2F">
            <w:pPr>
              <w:pStyle w:val="TableParagraph"/>
              <w:spacing w:before="2" w:line="252" w:lineRule="exact"/>
              <w:ind w:left="139" w:right="128"/>
              <w:jc w:val="center"/>
              <w:rPr>
                <w:b/>
              </w:rPr>
            </w:pPr>
          </w:p>
          <w:p w:rsidR="00FE5C2F" w:rsidRDefault="006E7DBE">
            <w:pPr>
              <w:pStyle w:val="TableParagraph"/>
              <w:spacing w:before="2" w:line="252" w:lineRule="exact"/>
              <w:ind w:left="139" w:right="128"/>
              <w:jc w:val="center"/>
              <w:rPr>
                <w:b/>
              </w:rPr>
            </w:pPr>
            <w:r>
              <w:rPr>
                <w:b/>
                <w:sz w:val="20"/>
                <w:szCs w:val="20"/>
              </w:rPr>
              <w:t xml:space="preserve">Misure </w:t>
            </w:r>
            <w:r>
              <w:rPr>
                <w:b/>
                <w:spacing w:val="-3"/>
                <w:sz w:val="20"/>
                <w:szCs w:val="20"/>
              </w:rPr>
              <w:t xml:space="preserve">correttive </w:t>
            </w:r>
            <w:r>
              <w:rPr>
                <w:b/>
                <w:sz w:val="20"/>
                <w:szCs w:val="20"/>
              </w:rPr>
              <w:t>adottate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C2F" w:rsidRDefault="00FE5C2F">
            <w:pPr>
              <w:pStyle w:val="TableParagraph"/>
              <w:spacing w:before="8"/>
              <w:rPr>
                <w:b/>
                <w:sz w:val="20"/>
                <w:szCs w:val="20"/>
              </w:rPr>
            </w:pPr>
          </w:p>
          <w:p w:rsidR="00FE5C2F" w:rsidRDefault="006E7DBE">
            <w:pPr>
              <w:pStyle w:val="TableParagraph"/>
              <w:spacing w:before="1"/>
              <w:ind w:left="333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Follow</w:t>
            </w:r>
            <w:proofErr w:type="spellEnd"/>
            <w:r>
              <w:rPr>
                <w:sz w:val="20"/>
                <w:szCs w:val="20"/>
              </w:rPr>
              <w:t xml:space="preserve"> up</w:t>
            </w:r>
          </w:p>
          <w:p w:rsidR="00FE5C2F" w:rsidRDefault="00FE5C2F">
            <w:pPr>
              <w:pStyle w:val="TableParagraph"/>
              <w:spacing w:before="1"/>
              <w:ind w:left="333"/>
            </w:pPr>
          </w:p>
          <w:p w:rsidR="00FE5C2F" w:rsidRDefault="006E7DBE">
            <w:pPr>
              <w:pStyle w:val="TableParagraph"/>
              <w:spacing w:before="1"/>
              <w:ind w:left="427"/>
              <w:rPr>
                <w:b/>
              </w:rPr>
            </w:pPr>
            <w:r>
              <w:rPr>
                <w:b/>
                <w:sz w:val="20"/>
                <w:szCs w:val="20"/>
              </w:rPr>
              <w:t>verifica</w:t>
            </w:r>
          </w:p>
        </w:tc>
      </w:tr>
      <w:tr w:rsidR="00FE5C2F">
        <w:trPr>
          <w:trHeight w:val="251"/>
        </w:trPr>
        <w:tc>
          <w:tcPr>
            <w:tcW w:w="3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C2F" w:rsidRDefault="00FE5C2F">
            <w:pPr>
              <w:pStyle w:val="TableParagraph"/>
              <w:spacing w:line="251" w:lineRule="exact"/>
              <w:ind w:left="110"/>
              <w:rPr>
                <w:sz w:val="20"/>
                <w:szCs w:val="20"/>
              </w:rPr>
            </w:pPr>
          </w:p>
          <w:p w:rsidR="00FE5C2F" w:rsidRDefault="006E7DBE">
            <w:pPr>
              <w:pStyle w:val="TableParagraph"/>
              <w:spacing w:line="251" w:lineRule="exact"/>
              <w:ind w:left="11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Rendering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plant</w:t>
            </w:r>
            <w:proofErr w:type="spellEnd"/>
          </w:p>
          <w:p w:rsidR="00FE5C2F" w:rsidRDefault="00FE5C2F">
            <w:pPr>
              <w:pStyle w:val="TableParagraph"/>
              <w:spacing w:line="251" w:lineRule="exact"/>
              <w:ind w:left="110"/>
            </w:pPr>
          </w:p>
          <w:p w:rsidR="00FE5C2F" w:rsidRDefault="006E7DBE">
            <w:pPr>
              <w:pStyle w:val="TableParagraph"/>
              <w:spacing w:line="252" w:lineRule="exact"/>
              <w:ind w:left="110"/>
              <w:rPr>
                <w:b/>
              </w:rPr>
            </w:pPr>
            <w:r>
              <w:rPr>
                <w:b/>
                <w:sz w:val="20"/>
                <w:szCs w:val="20"/>
              </w:rPr>
              <w:t>Impianto di trasformazione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C2F" w:rsidRDefault="00FE5C2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C2F" w:rsidRDefault="00FE5C2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C2F" w:rsidRDefault="00FE5C2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C2F" w:rsidRDefault="00FE5C2F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FE5C2F">
        <w:trPr>
          <w:trHeight w:val="505"/>
        </w:trPr>
        <w:tc>
          <w:tcPr>
            <w:tcW w:w="35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C2F" w:rsidRDefault="00FE5C2F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C2F" w:rsidRDefault="006E7DBE">
            <w:pPr>
              <w:pStyle w:val="TableParagraph"/>
              <w:spacing w:line="254" w:lineRule="exact"/>
              <w:ind w:left="110" w:right="363"/>
            </w:pPr>
            <w:r>
              <w:rPr>
                <w:sz w:val="20"/>
                <w:szCs w:val="20"/>
              </w:rPr>
              <w:t>ABP PROCP….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C2F" w:rsidRDefault="00FE5C2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C2F" w:rsidRDefault="00FE5C2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C2F" w:rsidRDefault="00FE5C2F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FE5C2F">
        <w:trPr>
          <w:trHeight w:val="252"/>
        </w:trPr>
        <w:tc>
          <w:tcPr>
            <w:tcW w:w="35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C2F" w:rsidRDefault="00FE5C2F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C2F" w:rsidRDefault="006E7DBE">
            <w:pPr>
              <w:pStyle w:val="TableParagraph"/>
              <w:spacing w:line="232" w:lineRule="exact"/>
              <w:ind w:left="110"/>
            </w:pPr>
            <w:r>
              <w:rPr>
                <w:sz w:val="20"/>
                <w:szCs w:val="20"/>
              </w:rPr>
              <w:t>ID 2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C2F" w:rsidRDefault="00FE5C2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C2F" w:rsidRDefault="00FE5C2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C2F" w:rsidRDefault="00FE5C2F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FE5C2F">
        <w:trPr>
          <w:trHeight w:val="251"/>
        </w:trPr>
        <w:tc>
          <w:tcPr>
            <w:tcW w:w="35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C2F" w:rsidRDefault="00FE5C2F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C2F" w:rsidRDefault="006E7DBE">
            <w:pPr>
              <w:pStyle w:val="TableParagraph"/>
              <w:spacing w:line="232" w:lineRule="exact"/>
              <w:ind w:left="110"/>
            </w:pPr>
            <w:r>
              <w:rPr>
                <w:sz w:val="20"/>
                <w:szCs w:val="20"/>
              </w:rPr>
              <w:t>ID 3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C2F" w:rsidRDefault="00FE5C2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C2F" w:rsidRDefault="00FE5C2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C2F" w:rsidRDefault="00FE5C2F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FE5C2F">
        <w:trPr>
          <w:trHeight w:val="253"/>
        </w:trPr>
        <w:tc>
          <w:tcPr>
            <w:tcW w:w="35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C2F" w:rsidRDefault="00FE5C2F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C2F" w:rsidRDefault="006E7DBE">
            <w:pPr>
              <w:pStyle w:val="TableParagraph"/>
              <w:spacing w:line="234" w:lineRule="exact"/>
              <w:ind w:left="110"/>
            </w:pPr>
            <w:r>
              <w:rPr>
                <w:sz w:val="20"/>
                <w:szCs w:val="20"/>
              </w:rPr>
              <w:t>ID 4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C2F" w:rsidRDefault="00FE5C2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C2F" w:rsidRDefault="00FE5C2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C2F" w:rsidRDefault="00FE5C2F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FE5C2F">
        <w:trPr>
          <w:trHeight w:val="254"/>
        </w:trPr>
        <w:tc>
          <w:tcPr>
            <w:tcW w:w="35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C2F" w:rsidRDefault="00FE5C2F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C2F" w:rsidRDefault="006E7DBE">
            <w:pPr>
              <w:pStyle w:val="TableParagraph"/>
              <w:spacing w:line="234" w:lineRule="exact"/>
              <w:ind w:left="110"/>
            </w:pPr>
            <w:r>
              <w:rPr>
                <w:sz w:val="20"/>
                <w:szCs w:val="20"/>
              </w:rPr>
              <w:t>ID 5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C2F" w:rsidRDefault="00FE5C2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C2F" w:rsidRDefault="00FE5C2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C2F" w:rsidRDefault="00FE5C2F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6E7DBE" w:rsidRDefault="006E7DBE"/>
    <w:sectPr w:rsidR="006E7DBE">
      <w:pgSz w:w="11906" w:h="16838"/>
      <w:pgMar w:top="510" w:right="840" w:bottom="280" w:left="60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283"/>
  <w:characterSpacingControl w:val="doNotCompress"/>
  <w:compat>
    <w:compatSetting w:name="compatibilityMode" w:uri="http://schemas.microsoft.com/office/word" w:val="12"/>
  </w:compat>
  <w:rsids>
    <w:rsidRoot w:val="00FE5C2F"/>
    <w:rsid w:val="006E7DBE"/>
    <w:rsid w:val="00A9422C"/>
    <w:rsid w:val="00FE5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uiPriority w:val="1"/>
    <w:qFormat/>
    <w:pPr>
      <w:spacing w:before="6"/>
    </w:pPr>
    <w:rPr>
      <w:b/>
      <w:bCs/>
    </w:r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291</Words>
  <Characters>1661</Characters>
  <Application>Microsoft Office Word</Application>
  <DocSecurity>0</DocSecurity>
  <Lines>13</Lines>
  <Paragraphs>3</Paragraphs>
  <ScaleCrop>false</ScaleCrop>
  <Company/>
  <LinksUpToDate>false</LinksUpToDate>
  <CharactersWithSpaces>1949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tabella protocollata</dc:title>
  <dc:subject/>
  <dc:creator>Admin</dc:creator>
  <dc:description/>
  <cp:lastModifiedBy>Francesco Angiò</cp:lastModifiedBy>
  <cp:revision>5</cp:revision>
  <dcterms:created xsi:type="dcterms:W3CDTF">2020-11-09T12:59:00Z</dcterms:created>
  <dcterms:modified xsi:type="dcterms:W3CDTF">2021-01-22T09:15:00Z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2020-11-04T00:00:00Z</vt:filetime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astSaved">
    <vt:filetime>2020-11-09T00:00:00Z</vt:filetime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