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highlight w:val="whit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highlight w:val="whit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highlight w:val="whit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highlight w:val="whit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6102350" cy="685800"/>
            <wp:effectExtent l="0" t="0" r="0" b="0"/>
            <wp:wrapTopAndBottom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highlight w:val="whit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highlight w:val="whit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highlight w:val="whit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zCs w:val="28"/>
          <w:shd w:fill="FFFFFF" w:val="clear"/>
        </w:rPr>
        <w:t xml:space="preserve">Allegato B2  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                  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ab/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 xml:space="preserve">                             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(il presente formulario deve essere compilato per ciascuna attività prevista nel progetto)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 xml:space="preserve">        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FORMULARIO AGGIUNTIVO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highlight w:val="white"/>
        </w:rPr>
        <w:t xml:space="preserve"> – SEZIONE ATTIVITA’ 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Calibri" w:cs="Calibri"/>
          <w:b w:val="false"/>
          <w:b w:val="false"/>
          <w:bCs w:val="false"/>
          <w:color w:val="00000A"/>
          <w:spacing w:val="0"/>
          <w:sz w:val="28"/>
          <w:szCs w:val="28"/>
          <w:highlight w:val="white"/>
        </w:rPr>
      </w:pPr>
      <w:r>
        <w:rPr>
          <w:rFonts w:eastAsia="Calibri" w:cs="Calibri" w:ascii="Times New Roman" w:hAnsi="Times New Roman"/>
          <w:b w:val="false"/>
          <w:bCs w:val="false"/>
          <w:color w:val="00000A"/>
          <w:spacing w:val="0"/>
          <w:sz w:val="28"/>
          <w:szCs w:val="28"/>
          <w:highlight w:val="white"/>
        </w:rPr>
      </w:r>
    </w:p>
    <w:tbl>
      <w:tblPr>
        <w:tblW w:w="9698" w:type="dxa"/>
        <w:jc w:val="left"/>
        <w:tblInd w:w="-268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CellMar>
          <w:top w:w="60" w:type="dxa"/>
          <w:left w:w="-30" w:type="dxa"/>
          <w:bottom w:w="60" w:type="dxa"/>
          <w:right w:w="60" w:type="dxa"/>
        </w:tblCellMar>
      </w:tblPr>
      <w:tblGrid>
        <w:gridCol w:w="231"/>
        <w:gridCol w:w="3617"/>
        <w:gridCol w:w="1925"/>
        <w:gridCol w:w="1940"/>
        <w:gridCol w:w="1985"/>
      </w:tblGrid>
      <w:tr>
        <w:trPr>
          <w:trHeight w:val="23" w:hRule="exact"/>
        </w:trPr>
        <w:tc>
          <w:tcPr>
            <w:tcW w:w="23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snapToGrid w:val="false"/>
              <w:spacing w:lineRule="auto" w:line="240" w:before="280" w:after="0"/>
              <w:jc w:val="center"/>
              <w:rPr/>
            </w:pPr>
            <w:r>
              <w:rPr/>
            </w:r>
          </w:p>
        </w:tc>
        <w:tc>
          <w:tcPr>
            <w:tcW w:w="36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snapToGrid w:val="false"/>
              <w:spacing w:lineRule="auto" w:line="240" w:before="280" w:after="0"/>
              <w:jc w:val="right"/>
              <w:rPr/>
            </w:pPr>
            <w:r>
              <w:rPr/>
            </w:r>
          </w:p>
        </w:tc>
        <w:tc>
          <w:tcPr>
            <w:tcW w:w="19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snapToGrid w:val="false"/>
              <w:spacing w:lineRule="auto" w:line="240" w:before="280" w:after="0"/>
              <w:rPr/>
            </w:pPr>
            <w:r>
              <w:rPr/>
            </w:r>
          </w:p>
        </w:tc>
        <w:tc>
          <w:tcPr>
            <w:tcW w:w="19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snapToGrid w:val="false"/>
              <w:spacing w:lineRule="auto" w:line="240" w:before="280" w:after="0"/>
              <w:rPr/>
            </w:pPr>
            <w:r>
              <w:rPr/>
            </w:r>
          </w:p>
        </w:tc>
        <w:tc>
          <w:tcPr>
            <w:tcW w:w="19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snapToGrid w:val="false"/>
              <w:spacing w:lineRule="auto" w:line="240" w:before="280" w:after="0"/>
              <w:rPr/>
            </w:pPr>
            <w:r>
              <w:rPr/>
            </w:r>
          </w:p>
        </w:tc>
      </w:tr>
      <w:tr>
        <w:trPr/>
        <w:tc>
          <w:tcPr>
            <w:tcW w:w="9698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spacing w:lineRule="auto" w:line="240" w:before="280" w:after="0"/>
              <w:rPr/>
            </w:pPr>
            <w:r>
              <w:rPr>
                <w:rFonts w:eastAsia="Times New Roman" w:cs="Verdana" w:ascii="Verdana" w:hAnsi="Verdana"/>
                <w:b/>
                <w:bCs/>
                <w:sz w:val="28"/>
                <w:szCs w:val="28"/>
                <w:lang w:eastAsia="it-IT"/>
              </w:rPr>
              <w:t xml:space="preserve"> </w:t>
            </w:r>
            <w:r>
              <w:rPr>
                <w:rFonts w:eastAsia="Times New Roman" w:cs="Verdana" w:ascii="Verdana" w:hAnsi="Verdana"/>
                <w:b/>
                <w:bCs/>
                <w:sz w:val="28"/>
                <w:szCs w:val="28"/>
                <w:lang w:eastAsia="it-IT"/>
              </w:rPr>
              <w:t>SCHEDA DI  DETTAGLIO ATTIVITA’ N. ___</w:t>
            </w:r>
          </w:p>
          <w:p>
            <w:pPr>
              <w:pStyle w:val="Normal"/>
              <w:spacing w:lineRule="auto" w:line="240" w:before="280" w:after="0"/>
              <w:rPr/>
            </w:pPr>
            <w:r>
              <w:rPr>
                <w:rFonts w:eastAsia="Times New Roman" w:cs="Verdana" w:ascii="Verdana" w:hAnsi="Verdana"/>
                <w:sz w:val="28"/>
                <w:szCs w:val="28"/>
                <w:lang w:eastAsia="it-IT"/>
              </w:rPr>
              <w:t xml:space="preserve"> </w:t>
            </w:r>
            <w:r>
              <w:rPr>
                <w:rFonts w:eastAsia="Times New Roman" w:cs="Verdana" w:ascii="Verdana" w:hAnsi="Verdana"/>
                <w:sz w:val="28"/>
                <w:szCs w:val="28"/>
                <w:lang w:eastAsia="it-IT"/>
              </w:rPr>
              <w:t>B.1 Titolo a</w:t>
            </w:r>
            <w:r>
              <w:rPr>
                <w:rFonts w:eastAsia="Times New Roman" w:cs="Verdana" w:ascii="Verdana" w:hAnsi="Verdana"/>
                <w:sz w:val="28"/>
                <w:szCs w:val="28"/>
                <w:lang w:eastAsia="it-IT"/>
              </w:rPr>
              <w:t>ttività:</w:t>
            </w:r>
          </w:p>
          <w:p>
            <w:pPr>
              <w:pStyle w:val="Normal"/>
              <w:spacing w:lineRule="auto" w:line="240" w:before="28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280" w:after="0"/>
              <w:rPr/>
            </w:pPr>
            <w:r>
              <w:rPr/>
              <w:t xml:space="preserve"> </w:t>
            </w:r>
            <w:r>
              <w:rPr/>
              <w:t>numero edizioni previste:</w:t>
            </w:r>
          </w:p>
        </w:tc>
      </w:tr>
    </w:tbl>
    <w:p>
      <w:pPr>
        <w:pStyle w:val="Normal"/>
        <w:spacing w:lineRule="auto" w:line="240" w:before="280" w:after="0"/>
        <w:rPr>
          <w:rFonts w:ascii="Verdana" w:hAnsi="Verdana" w:eastAsia="Times New Roman" w:cs="Verdana"/>
          <w:sz w:val="20"/>
          <w:szCs w:val="20"/>
          <w:lang w:eastAsia="it-IT"/>
        </w:rPr>
      </w:pPr>
      <w:r>
        <w:rPr>
          <w:rFonts w:eastAsia="Times New Roman" w:cs="Verdana" w:ascii="Verdana" w:hAnsi="Verdana"/>
          <w:sz w:val="20"/>
          <w:szCs w:val="20"/>
          <w:lang w:eastAsia="it-IT"/>
        </w:rPr>
      </w:r>
    </w:p>
    <w:tbl>
      <w:tblPr>
        <w:tblW w:w="9698" w:type="dxa"/>
        <w:jc w:val="left"/>
        <w:tblInd w:w="-268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CellMar>
          <w:top w:w="60" w:type="dxa"/>
          <w:left w:w="-30" w:type="dxa"/>
          <w:bottom w:w="60" w:type="dxa"/>
          <w:right w:w="60" w:type="dxa"/>
        </w:tblCellMar>
      </w:tblPr>
      <w:tblGrid>
        <w:gridCol w:w="9698"/>
      </w:tblGrid>
      <w:tr>
        <w:trPr/>
        <w:tc>
          <w:tcPr>
            <w:tcW w:w="96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spacing w:lineRule="auto" w:line="240" w:before="280" w:after="0"/>
              <w:rPr/>
            </w:pPr>
            <w:r>
              <w:rPr>
                <w:rFonts w:eastAsia="Times New Roman" w:cs="Verdana" w:ascii="Verdana" w:hAnsi="Verdana"/>
                <w:b/>
                <w:bCs/>
                <w:sz w:val="20"/>
                <w:szCs w:val="20"/>
                <w:lang w:eastAsia="it-IT"/>
              </w:rPr>
              <w:t xml:space="preserve">B.2. Obiettivi dell'attività  </w:t>
            </w:r>
            <w:r>
              <w:rPr>
                <w:rFonts w:eastAsia="Times New Roman" w:cs="Verdana" w:ascii="Verdana" w:hAnsi="Verdana"/>
                <w:b w:val="false"/>
                <w:bCs w:val="false"/>
                <w:i/>
                <w:iCs/>
                <w:sz w:val="20"/>
                <w:szCs w:val="20"/>
                <w:lang w:eastAsia="it-IT"/>
              </w:rPr>
              <w:t>(max 10 righe)</w:t>
            </w:r>
          </w:p>
          <w:p>
            <w:pPr>
              <w:pStyle w:val="Normal"/>
              <w:spacing w:lineRule="auto" w:line="240" w:before="28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280" w:after="0"/>
        <w:rPr>
          <w:rFonts w:ascii="Verdana" w:hAnsi="Verdana" w:eastAsia="Times New Roman" w:cs="Verdana"/>
          <w:sz w:val="20"/>
          <w:szCs w:val="20"/>
          <w:lang w:eastAsia="it-IT"/>
        </w:rPr>
      </w:pPr>
      <w:r>
        <w:rPr>
          <w:rFonts w:eastAsia="Times New Roman" w:cs="Verdana" w:ascii="Verdana" w:hAnsi="Verdana"/>
          <w:sz w:val="20"/>
          <w:szCs w:val="20"/>
          <w:lang w:eastAsia="it-IT"/>
        </w:rPr>
      </w:r>
    </w:p>
    <w:tbl>
      <w:tblPr>
        <w:tblW w:w="9698" w:type="dxa"/>
        <w:jc w:val="left"/>
        <w:tblInd w:w="-268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CellMar>
          <w:top w:w="60" w:type="dxa"/>
          <w:left w:w="-30" w:type="dxa"/>
          <w:bottom w:w="60" w:type="dxa"/>
          <w:right w:w="60" w:type="dxa"/>
        </w:tblCellMar>
      </w:tblPr>
      <w:tblGrid>
        <w:gridCol w:w="9698"/>
      </w:tblGrid>
      <w:tr>
        <w:trPr/>
        <w:tc>
          <w:tcPr>
            <w:tcW w:w="96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spacing w:lineRule="auto" w:line="240" w:before="280" w:after="0"/>
              <w:rPr/>
            </w:pPr>
            <w:r>
              <w:rPr>
                <w:rFonts w:eastAsia="Times New Roman" w:cs="Verdana" w:ascii="Verdana" w:hAnsi="Verdana"/>
                <w:b/>
                <w:bCs/>
                <w:sz w:val="20"/>
                <w:szCs w:val="20"/>
                <w:lang w:eastAsia="it-IT"/>
              </w:rPr>
              <w:t>B.3 Descrizione dell’attività in termini di contenuti, metodologie, strumenti e modalità organizzative.</w:t>
            </w:r>
          </w:p>
          <w:p>
            <w:pPr>
              <w:pStyle w:val="Normal"/>
              <w:spacing w:lineRule="auto" w:line="240" w:before="28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28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28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280" w:after="0"/>
        <w:rPr>
          <w:rFonts w:ascii="Verdana" w:hAnsi="Verdana" w:eastAsia="Times New Roman" w:cs="Verdana"/>
          <w:sz w:val="20"/>
          <w:szCs w:val="20"/>
          <w:lang w:eastAsia="it-IT"/>
        </w:rPr>
      </w:pPr>
      <w:r>
        <w:rPr>
          <w:rFonts w:eastAsia="Times New Roman" w:cs="Verdana" w:ascii="Verdana" w:hAnsi="Verdana"/>
          <w:sz w:val="20"/>
          <w:szCs w:val="20"/>
          <w:lang w:eastAsia="it-IT"/>
        </w:rPr>
      </w:r>
    </w:p>
    <w:tbl>
      <w:tblPr>
        <w:tblW w:w="9698" w:type="dxa"/>
        <w:jc w:val="left"/>
        <w:tblInd w:w="-268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CellMar>
          <w:top w:w="60" w:type="dxa"/>
          <w:left w:w="-30" w:type="dxa"/>
          <w:bottom w:w="60" w:type="dxa"/>
          <w:right w:w="60" w:type="dxa"/>
        </w:tblCellMar>
      </w:tblPr>
      <w:tblGrid>
        <w:gridCol w:w="9698"/>
      </w:tblGrid>
      <w:tr>
        <w:trPr/>
        <w:tc>
          <w:tcPr>
            <w:tcW w:w="96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spacing w:lineRule="auto" w:line="240" w:before="280" w:after="0"/>
              <w:rPr/>
            </w:pPr>
            <w:r>
              <w:rPr>
                <w:rFonts w:eastAsia="Times New Roman" w:cs="Verdana" w:ascii="Verdana" w:hAnsi="Verdana"/>
                <w:b/>
                <w:bCs/>
                <w:i w:val="false"/>
                <w:iCs w:val="false"/>
                <w:sz w:val="20"/>
                <w:szCs w:val="20"/>
                <w:lang w:eastAsia="it-IT"/>
              </w:rPr>
              <w:t>B.4 Descrivere le modalità di selezione dei partecipanti e/o di pubblicizzazione dell’attività finalizzate a raggiungere i destinatari</w:t>
            </w:r>
          </w:p>
          <w:p>
            <w:pPr>
              <w:pStyle w:val="Normal"/>
              <w:spacing w:lineRule="auto" w:line="240" w:before="28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280" w:after="0"/>
        <w:rPr>
          <w:rFonts w:ascii="Verdana" w:hAnsi="Verdana" w:eastAsia="Times New Roman" w:cs="Verdana"/>
          <w:sz w:val="20"/>
          <w:szCs w:val="20"/>
          <w:lang w:eastAsia="it-IT"/>
        </w:rPr>
      </w:pPr>
      <w:r>
        <w:rPr>
          <w:rFonts w:eastAsia="Times New Roman" w:cs="Verdana" w:ascii="Verdana" w:hAnsi="Verdana"/>
          <w:sz w:val="20"/>
          <w:szCs w:val="20"/>
          <w:lang w:eastAsia="it-IT"/>
        </w:rPr>
      </w:r>
    </w:p>
    <w:tbl>
      <w:tblPr>
        <w:tblW w:w="9698" w:type="dxa"/>
        <w:jc w:val="left"/>
        <w:tblInd w:w="-268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CellMar>
          <w:top w:w="60" w:type="dxa"/>
          <w:left w:w="-30" w:type="dxa"/>
          <w:bottom w:w="60" w:type="dxa"/>
          <w:right w:w="60" w:type="dxa"/>
        </w:tblCellMar>
      </w:tblPr>
      <w:tblGrid>
        <w:gridCol w:w="9698"/>
      </w:tblGrid>
      <w:tr>
        <w:trPr/>
        <w:tc>
          <w:tcPr>
            <w:tcW w:w="96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spacing w:lineRule="auto" w:line="240" w:before="280" w:after="0"/>
              <w:rPr/>
            </w:pPr>
            <w:r>
              <w:rPr>
                <w:rFonts w:eastAsia="Times New Roman" w:cs="Verdana" w:ascii="Verdana" w:hAnsi="Verdana"/>
                <w:b/>
                <w:bCs/>
                <w:sz w:val="20"/>
                <w:szCs w:val="20"/>
                <w:lang w:eastAsia="it-IT"/>
              </w:rPr>
              <w:t>B.5 caratteristiche destinatari:</w:t>
            </w:r>
          </w:p>
          <w:p>
            <w:pPr>
              <w:pStyle w:val="Normal"/>
              <w:spacing w:lineRule="auto" w:line="240" w:before="280" w:after="0"/>
              <w:rPr>
                <w:rFonts w:ascii="Verdana" w:hAnsi="Verdana" w:eastAsia="Times New Roman" w:cs="Verdana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Verdana" w:ascii="Verdana" w:hAnsi="Verdana"/>
                <w:b/>
                <w:bCs/>
                <w:sz w:val="20"/>
                <w:szCs w:val="20"/>
                <w:lang w:eastAsia="it-IT"/>
              </w:rPr>
            </w:r>
          </w:p>
        </w:tc>
      </w:tr>
    </w:tbl>
    <w:p>
      <w:pPr>
        <w:pStyle w:val="Normal"/>
        <w:spacing w:lineRule="auto" w:line="240" w:before="280" w:after="0"/>
        <w:rPr>
          <w:rFonts w:ascii="Times New Roman" w:hAnsi="Times New Roman" w:eastAsia="Times New Roman" w:cs="Verdana"/>
          <w:sz w:val="28"/>
          <w:szCs w:val="28"/>
          <w:lang w:eastAsia="it-IT"/>
        </w:rPr>
      </w:pPr>
      <w:r>
        <w:rPr>
          <w:rFonts w:eastAsia="Times New Roman" w:cs="Verdana" w:ascii="Times New Roman" w:hAnsi="Times New Roman"/>
          <w:b/>
          <w:bCs/>
          <w:sz w:val="28"/>
          <w:szCs w:val="28"/>
          <w:lang w:eastAsia="it-IT"/>
        </w:rPr>
        <w:t>B.6 Risorse professionali impiegate nelle funzioni di docenza, codocenza, tutoraggio e orientamento</w:t>
      </w:r>
    </w:p>
    <w:tbl>
      <w:tblPr>
        <w:tblW w:w="9720" w:type="dxa"/>
        <w:jc w:val="left"/>
        <w:tblInd w:w="-268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top w:w="60" w:type="dxa"/>
          <w:left w:w="-30" w:type="dxa"/>
          <w:bottom w:w="60" w:type="dxa"/>
          <w:right w:w="60" w:type="dxa"/>
        </w:tblCellMar>
      </w:tblPr>
      <w:tblGrid>
        <w:gridCol w:w="624"/>
        <w:gridCol w:w="2368"/>
        <w:gridCol w:w="1763"/>
        <w:gridCol w:w="2153"/>
        <w:gridCol w:w="2812"/>
      </w:tblGrid>
      <w:tr>
        <w:trPr/>
        <w:tc>
          <w:tcPr>
            <w:tcW w:w="6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spacing w:lineRule="auto" w:line="240" w:before="280" w:after="0"/>
              <w:rPr>
                <w:rFonts w:ascii="Verdana" w:hAnsi="Verdana" w:eastAsia="Times New Roman" w:cs="Verdana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Verdana" w:ascii="Verdana" w:hAnsi="Verdana"/>
                <w:b/>
                <w:bCs/>
                <w:sz w:val="20"/>
                <w:szCs w:val="20"/>
                <w:lang w:eastAsia="it-IT"/>
              </w:rPr>
              <w:t>N°</w:t>
            </w:r>
          </w:p>
        </w:tc>
        <w:tc>
          <w:tcPr>
            <w:tcW w:w="23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spacing w:lineRule="auto" w:line="240" w:before="280" w:after="0"/>
              <w:rPr>
                <w:rFonts w:ascii="Verdana" w:hAnsi="Verdana" w:eastAsia="Times New Roman" w:cs="Verdana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Verdana" w:ascii="Verdana" w:hAnsi="Verdana"/>
                <w:b/>
                <w:bCs/>
                <w:sz w:val="20"/>
                <w:szCs w:val="20"/>
                <w:lang w:eastAsia="it-IT"/>
              </w:rPr>
              <w:t xml:space="preserve">funzione </w:t>
            </w:r>
          </w:p>
        </w:tc>
        <w:tc>
          <w:tcPr>
            <w:tcW w:w="17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spacing w:lineRule="auto" w:line="240" w:before="280" w:after="0"/>
              <w:rPr>
                <w:rFonts w:ascii="Verdana" w:hAnsi="Verdana" w:eastAsia="Times New Roman" w:cs="Verdana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Verdana" w:ascii="Verdana" w:hAnsi="Verdana"/>
                <w:b/>
                <w:bCs/>
                <w:sz w:val="20"/>
                <w:szCs w:val="20"/>
                <w:lang w:eastAsia="it-IT"/>
              </w:rPr>
              <w:t>Senior/Junior</w:t>
            </w:r>
          </w:p>
          <w:p>
            <w:pPr>
              <w:pStyle w:val="Normal"/>
              <w:spacing w:lineRule="auto" w:line="240" w:before="280" w:after="0"/>
              <w:rPr>
                <w:rFonts w:ascii="Verdana" w:hAnsi="Verdana" w:eastAsia="Times New Roman" w:cs="Verdana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Verdana" w:ascii="Verdana" w:hAnsi="Verdana"/>
                <w:b/>
                <w:bCs/>
                <w:sz w:val="20"/>
                <w:szCs w:val="20"/>
                <w:lang w:eastAsia="it-IT"/>
              </w:rPr>
            </w:r>
          </w:p>
        </w:tc>
        <w:tc>
          <w:tcPr>
            <w:tcW w:w="21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spacing w:lineRule="auto" w:line="240" w:before="280" w:after="0"/>
              <w:rPr>
                <w:rFonts w:ascii="Verdana" w:hAnsi="Verdana" w:eastAsia="Times New Roman" w:cs="Verdana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Verdana" w:ascii="Verdana" w:hAnsi="Verdana"/>
                <w:b/>
                <w:bCs/>
                <w:sz w:val="20"/>
                <w:szCs w:val="20"/>
                <w:lang w:eastAsia="it-IT"/>
              </w:rPr>
              <w:t>Ore previste</w:t>
            </w:r>
          </w:p>
        </w:tc>
        <w:tc>
          <w:tcPr>
            <w:tcW w:w="28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spacing w:lineRule="auto" w:line="240" w:before="280" w:after="0"/>
              <w:rPr>
                <w:rFonts w:ascii="Verdana" w:hAnsi="Verdana" w:eastAsia="Times New Roman" w:cs="Verdana"/>
                <w:b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eastAsia="Times New Roman" w:cs="Verdana" w:ascii="Verdana" w:hAnsi="Verdana"/>
                <w:b/>
                <w:bCs/>
                <w:sz w:val="18"/>
                <w:szCs w:val="18"/>
                <w:lang w:eastAsia="it-IT"/>
              </w:rPr>
              <w:t xml:space="preserve">Interno/esterno </w:t>
            </w:r>
          </w:p>
        </w:tc>
      </w:tr>
      <w:tr>
        <w:trPr/>
        <w:tc>
          <w:tcPr>
            <w:tcW w:w="6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snapToGrid w:val="false"/>
              <w:spacing w:lineRule="auto" w:line="240" w:before="280" w:after="0"/>
              <w:rPr>
                <w:rFonts w:ascii="Verdana" w:hAnsi="Verdana" w:eastAsia="Times New Roman" w:cs="Verdana"/>
                <w:sz w:val="20"/>
                <w:szCs w:val="20"/>
                <w:lang w:eastAsia="it-IT"/>
              </w:rPr>
            </w:pPr>
            <w:r>
              <w:rPr>
                <w:rFonts w:eastAsia="Times New Roman" w:cs="Verdana" w:ascii="Verdana" w:hAnsi="Verdana"/>
                <w:sz w:val="20"/>
                <w:szCs w:val="20"/>
                <w:lang w:eastAsia="it-IT"/>
              </w:rPr>
            </w:r>
          </w:p>
          <w:p>
            <w:pPr>
              <w:pStyle w:val="Normal"/>
              <w:spacing w:lineRule="auto" w:line="240" w:before="280" w:after="0"/>
              <w:rPr>
                <w:rFonts w:ascii="Verdana" w:hAnsi="Verdana" w:eastAsia="Times New Roman" w:cs="Verdana"/>
                <w:sz w:val="20"/>
                <w:szCs w:val="20"/>
                <w:lang w:eastAsia="it-IT"/>
              </w:rPr>
            </w:pPr>
            <w:r>
              <w:rPr>
                <w:rFonts w:eastAsia="Times New Roman" w:cs="Verdana" w:ascii="Verdana" w:hAnsi="Verdana"/>
                <w:sz w:val="20"/>
                <w:szCs w:val="20"/>
                <w:lang w:eastAsia="it-IT"/>
              </w:rPr>
            </w:r>
          </w:p>
        </w:tc>
        <w:tc>
          <w:tcPr>
            <w:tcW w:w="23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snapToGrid w:val="false"/>
              <w:spacing w:lineRule="auto" w:line="240" w:before="280" w:after="0"/>
              <w:rPr/>
            </w:pPr>
            <w:r>
              <w:rPr/>
            </w:r>
          </w:p>
        </w:tc>
        <w:tc>
          <w:tcPr>
            <w:tcW w:w="17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snapToGrid w:val="false"/>
              <w:spacing w:lineRule="auto" w:line="240" w:before="280" w:after="0"/>
              <w:rPr/>
            </w:pPr>
            <w:r>
              <w:rPr/>
            </w:r>
          </w:p>
        </w:tc>
        <w:tc>
          <w:tcPr>
            <w:tcW w:w="21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snapToGrid w:val="false"/>
              <w:spacing w:lineRule="auto" w:line="240" w:before="280" w:after="0"/>
              <w:rPr/>
            </w:pPr>
            <w:r>
              <w:rPr/>
            </w:r>
          </w:p>
        </w:tc>
        <w:tc>
          <w:tcPr>
            <w:tcW w:w="28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snapToGrid w:val="false"/>
              <w:spacing w:lineRule="auto" w:line="240" w:before="280" w:after="0"/>
              <w:rPr/>
            </w:pPr>
            <w:r>
              <w:rPr/>
            </w:r>
          </w:p>
        </w:tc>
      </w:tr>
      <w:tr>
        <w:trPr/>
        <w:tc>
          <w:tcPr>
            <w:tcW w:w="6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snapToGrid w:val="false"/>
              <w:spacing w:lineRule="auto" w:line="240" w:before="280" w:after="0"/>
              <w:rPr/>
            </w:pPr>
            <w:r>
              <w:rPr/>
            </w:r>
          </w:p>
        </w:tc>
        <w:tc>
          <w:tcPr>
            <w:tcW w:w="23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snapToGrid w:val="false"/>
              <w:spacing w:lineRule="auto" w:line="240" w:before="280" w:after="0"/>
              <w:jc w:val="center"/>
              <w:rPr>
                <w:rFonts w:ascii="Verdana" w:hAnsi="Verdana" w:eastAsia="Times New Roman" w:cs="Verdana"/>
                <w:sz w:val="20"/>
                <w:szCs w:val="20"/>
                <w:lang w:eastAsia="it-IT"/>
              </w:rPr>
            </w:pPr>
            <w:r>
              <w:rPr>
                <w:rFonts w:eastAsia="Times New Roman" w:cs="Verdana" w:ascii="Verdana" w:hAnsi="Verdana"/>
                <w:sz w:val="20"/>
                <w:szCs w:val="20"/>
                <w:lang w:eastAsia="it-IT"/>
              </w:rPr>
            </w:r>
          </w:p>
          <w:p>
            <w:pPr>
              <w:pStyle w:val="Normal"/>
              <w:spacing w:lineRule="auto" w:line="240" w:before="280" w:after="0"/>
              <w:jc w:val="center"/>
              <w:rPr>
                <w:rFonts w:ascii="Verdana" w:hAnsi="Verdana" w:eastAsia="Times New Roman" w:cs="Verdana"/>
                <w:sz w:val="20"/>
                <w:szCs w:val="20"/>
                <w:lang w:eastAsia="it-IT"/>
              </w:rPr>
            </w:pPr>
            <w:r>
              <w:rPr>
                <w:rFonts w:eastAsia="Times New Roman" w:cs="Verdana" w:ascii="Verdana" w:hAnsi="Verdana"/>
                <w:sz w:val="20"/>
                <w:szCs w:val="20"/>
                <w:lang w:eastAsia="it-IT"/>
              </w:rPr>
            </w:r>
          </w:p>
        </w:tc>
        <w:tc>
          <w:tcPr>
            <w:tcW w:w="17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snapToGrid w:val="false"/>
              <w:spacing w:lineRule="auto" w:line="240" w:before="280" w:after="0"/>
              <w:rPr/>
            </w:pPr>
            <w:r>
              <w:rPr/>
            </w:r>
          </w:p>
        </w:tc>
        <w:tc>
          <w:tcPr>
            <w:tcW w:w="21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snapToGrid w:val="false"/>
              <w:spacing w:lineRule="auto" w:line="240" w:before="280" w:after="0"/>
              <w:rPr/>
            </w:pPr>
            <w:r>
              <w:rPr/>
            </w:r>
          </w:p>
        </w:tc>
        <w:tc>
          <w:tcPr>
            <w:tcW w:w="28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snapToGrid w:val="false"/>
              <w:spacing w:lineRule="auto" w:line="240" w:before="28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280" w:after="0"/>
        <w:rPr>
          <w:rFonts w:ascii="Verdana" w:hAnsi="Verdana" w:eastAsia="Times New Roman" w:cs="Verdana"/>
          <w:b/>
          <w:b/>
          <w:bCs/>
          <w:sz w:val="20"/>
          <w:szCs w:val="20"/>
          <w:lang w:eastAsia="it-IT"/>
        </w:rPr>
      </w:pPr>
      <w:r>
        <w:rPr>
          <w:rFonts w:eastAsia="Times New Roman" w:cs="Verdana" w:ascii="Verdana" w:hAnsi="Verdana"/>
          <w:b/>
          <w:bCs/>
          <w:sz w:val="20"/>
          <w:szCs w:val="20"/>
          <w:lang w:eastAsia="it-IT"/>
        </w:rPr>
        <w:t>Percentuale docenti senior/docenti junior:………………………………….</w:t>
      </w:r>
    </w:p>
    <w:p>
      <w:pPr>
        <w:pStyle w:val="Normal"/>
        <w:spacing w:lineRule="auto" w:line="240" w:before="280" w:after="0"/>
        <w:rPr>
          <w:rFonts w:ascii="Verdana" w:hAnsi="Verdana" w:eastAsia="Times New Roman" w:cs="Verdana"/>
          <w:b/>
          <w:b/>
          <w:bCs/>
          <w:sz w:val="20"/>
          <w:szCs w:val="20"/>
          <w:lang w:eastAsia="it-IT"/>
        </w:rPr>
      </w:pPr>
      <w:r>
        <w:rPr>
          <w:rFonts w:eastAsia="Times New Roman" w:cs="Verdana" w:ascii="Verdana" w:hAnsi="Verdana"/>
          <w:b/>
          <w:bCs/>
          <w:sz w:val="20"/>
          <w:szCs w:val="20"/>
          <w:lang w:eastAsia="it-IT"/>
        </w:rPr>
        <w:t>Percentuale risorse esterne/risorse interne……………………………….</w:t>
      </w:r>
    </w:p>
    <w:p>
      <w:pPr>
        <w:pStyle w:val="Normal"/>
        <w:spacing w:lineRule="auto" w:line="240" w:before="280" w:after="0"/>
        <w:rPr>
          <w:rFonts w:ascii="Verdana" w:hAnsi="Verdana" w:eastAsia="Times New Roman" w:cs="Verdana"/>
          <w:sz w:val="20"/>
          <w:szCs w:val="20"/>
          <w:lang w:eastAsia="it-IT"/>
        </w:rPr>
      </w:pPr>
      <w:r>
        <w:rPr>
          <w:rFonts w:eastAsia="Times New Roman" w:cs="Verdana" w:ascii="Verdana" w:hAnsi="Verdana"/>
          <w:b/>
          <w:bCs/>
          <w:sz w:val="20"/>
          <w:szCs w:val="20"/>
          <w:lang w:eastAsia="it-IT"/>
        </w:rPr>
        <w:t>B.6.1. Specificare  la presenza di esperti/testimoni del mondo del lavoro e descriverne il contributo all’attività</w:t>
      </w:r>
      <w:r>
        <w:rPr>
          <w:rFonts w:eastAsia="Times New Roman" w:cs="Verdana" w:ascii="Verdana" w:hAnsi="Verdana"/>
          <w:sz w:val="20"/>
          <w:szCs w:val="20"/>
          <w:lang w:eastAsia="it-IT"/>
        </w:rPr>
        <w:t xml:space="preserve"> (anche se trattasi di collaborazione gratuita)</w:t>
      </w:r>
    </w:p>
    <w:p>
      <w:pPr>
        <w:pStyle w:val="Normal"/>
        <w:spacing w:lineRule="auto" w:line="240" w:before="28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280" w:after="0"/>
        <w:rPr>
          <w:rFonts w:ascii="Times New Roman" w:hAnsi="Times New Roman" w:eastAsia="Times New Roman" w:cs="Verdana"/>
          <w:sz w:val="28"/>
          <w:szCs w:val="28"/>
          <w:lang w:eastAsia="it-IT"/>
        </w:rPr>
      </w:pPr>
      <w:r>
        <w:rPr>
          <w:rFonts w:eastAsia="Times New Roman" w:cs="Verdana" w:ascii="Times New Roman" w:hAnsi="Times New Roman"/>
          <w:b/>
          <w:bCs/>
          <w:sz w:val="28"/>
          <w:szCs w:val="28"/>
          <w:lang w:eastAsia="it-IT"/>
        </w:rPr>
        <w:t xml:space="preserve">B. 7 Tempi e luoghi di svolgimento dell’attività </w:t>
      </w:r>
      <w:r>
        <w:rPr>
          <w:rFonts w:eastAsia="Times New Roman" w:cs="Verdana" w:ascii="Times New Roman" w:hAnsi="Times New Roman"/>
          <w:b w:val="false"/>
          <w:bCs w:val="false"/>
          <w:i/>
          <w:iCs/>
          <w:sz w:val="24"/>
          <w:szCs w:val="24"/>
          <w:lang w:eastAsia="it-IT"/>
        </w:rPr>
        <w:t>(se previste più edizioni della stessa attività, specificare per ognuna i dati richiesti)</w:t>
      </w:r>
    </w:p>
    <w:p>
      <w:pPr>
        <w:pStyle w:val="Normal"/>
        <w:spacing w:lineRule="auto" w:line="240" w:before="280" w:after="0"/>
        <w:rPr/>
      </w:pPr>
      <w:r>
        <w:rPr>
          <w:rFonts w:eastAsia="Times New Roman" w:cs="Verdana" w:ascii="Verdana" w:hAnsi="Verdana"/>
          <w:sz w:val="20"/>
          <w:szCs w:val="20"/>
          <w:lang w:eastAsia="it-IT"/>
        </w:rPr>
        <w:t>data di avvio prevista</w:t>
      </w:r>
    </w:p>
    <w:p>
      <w:pPr>
        <w:pStyle w:val="Normal"/>
        <w:spacing w:lineRule="auto" w:line="240" w:before="280" w:after="0"/>
        <w:rPr>
          <w:rFonts w:ascii="Verdana" w:hAnsi="Verdana" w:eastAsia="Times New Roman" w:cs="Verdana"/>
          <w:sz w:val="20"/>
          <w:szCs w:val="20"/>
          <w:lang w:eastAsia="it-IT"/>
        </w:rPr>
      </w:pPr>
      <w:r>
        <w:rPr>
          <w:rFonts w:eastAsia="Times New Roman" w:cs="Verdana" w:ascii="Verdana" w:hAnsi="Verdana"/>
          <w:sz w:val="20"/>
          <w:szCs w:val="20"/>
          <w:lang w:eastAsia="it-IT"/>
        </w:rPr>
        <w:t xml:space="preserve">data di conclusione prevista </w:t>
      </w:r>
    </w:p>
    <w:p>
      <w:pPr>
        <w:pStyle w:val="Normal"/>
        <w:spacing w:lineRule="auto" w:line="240" w:before="280" w:after="0"/>
        <w:rPr>
          <w:rFonts w:ascii="Verdana" w:hAnsi="Verdana" w:eastAsia="Times New Roman" w:cs="Verdana"/>
          <w:sz w:val="20"/>
          <w:szCs w:val="20"/>
          <w:lang w:eastAsia="it-IT"/>
        </w:rPr>
      </w:pPr>
      <w:r>
        <w:rPr>
          <w:rFonts w:eastAsia="Times New Roman" w:cs="Verdana" w:ascii="Verdana" w:hAnsi="Verdana"/>
          <w:sz w:val="20"/>
          <w:szCs w:val="20"/>
          <w:lang w:eastAsia="it-IT"/>
        </w:rPr>
        <w:t>sede di svolgimento</w:t>
      </w:r>
    </w:p>
    <w:p>
      <w:pPr>
        <w:pStyle w:val="Normal"/>
        <w:spacing w:lineRule="auto" w:line="240" w:before="280" w:after="0"/>
        <w:rPr>
          <w:rFonts w:ascii="Verdana" w:hAnsi="Verdana" w:eastAsia="Times New Roman" w:cs="Verdana"/>
          <w:sz w:val="20"/>
          <w:szCs w:val="20"/>
          <w:lang w:eastAsia="it-IT"/>
        </w:rPr>
      </w:pPr>
      <w:r>
        <w:rPr>
          <w:rFonts w:eastAsia="Times New Roman" w:cs="Verdana" w:ascii="Verdana" w:hAnsi="Verdana"/>
          <w:sz w:val="20"/>
          <w:szCs w:val="20"/>
          <w:lang w:eastAsia="it-IT"/>
        </w:rPr>
      </w:r>
    </w:p>
    <w:p>
      <w:pPr>
        <w:pStyle w:val="Normal"/>
        <w:spacing w:lineRule="auto" w:line="240" w:before="280" w:after="0"/>
        <w:rPr>
          <w:rFonts w:ascii="Times New Roman" w:hAnsi="Times New Roman" w:eastAsia="Times New Roman" w:cs="Verdana"/>
          <w:b/>
          <w:b/>
          <w:bCs/>
          <w:sz w:val="28"/>
          <w:szCs w:val="28"/>
          <w:lang w:eastAsia="it-IT"/>
        </w:rPr>
      </w:pPr>
      <w:r>
        <w:rPr>
          <w:rFonts w:eastAsia="Times New Roman" w:cs="Verdana" w:ascii="Times New Roman" w:hAnsi="Times New Roman"/>
          <w:b/>
          <w:bCs/>
          <w:sz w:val="28"/>
          <w:szCs w:val="28"/>
          <w:lang w:eastAsia="it-IT"/>
        </w:rPr>
        <w:t xml:space="preserve">B.8 RISULTATI ATTESI </w:t>
      </w:r>
    </w:p>
    <w:p>
      <w:pPr>
        <w:pStyle w:val="Normal"/>
        <w:spacing w:lineRule="auto" w:line="240" w:before="280" w:after="0"/>
        <w:ind w:left="0" w:right="-567" w:hanging="0"/>
        <w:jc w:val="both"/>
        <w:rPr>
          <w:rFonts w:ascii="Times New Roman" w:hAnsi="Times New Roman" w:eastAsia="Times New Roman" w:cs="Verdana"/>
          <w:sz w:val="28"/>
          <w:szCs w:val="28"/>
          <w:lang w:eastAsia="it-IT"/>
        </w:rPr>
      </w:pPr>
      <w:r>
        <w:rPr>
          <w:rFonts w:eastAsia="Times New Roman" w:cs="Verdana" w:ascii="Times New Roman" w:hAnsi="Times New Roman"/>
          <w:b/>
          <w:bCs/>
          <w:sz w:val="28"/>
          <w:szCs w:val="28"/>
          <w:lang w:eastAsia="it-IT"/>
        </w:rPr>
        <w:t xml:space="preserve">B8.1. </w:t>
      </w:r>
      <w:r>
        <w:rPr>
          <w:rFonts w:eastAsia="Times New Roman" w:cs="Verdana" w:ascii="Times New Roman" w:hAnsi="Times New Roman"/>
          <w:sz w:val="28"/>
          <w:szCs w:val="28"/>
          <w:lang w:eastAsia="it-IT"/>
        </w:rPr>
        <w:t>Contributo dato dall’attività all’accrescimento delle conoscenze finalizzate a supportare un miglior inserimento lavorativo e un miglior percorso di carriera dei  destinatari</w:t>
      </w:r>
    </w:p>
    <w:p>
      <w:pPr>
        <w:pStyle w:val="Normal"/>
        <w:spacing w:lineRule="auto" w:line="240" w:before="280" w:after="0"/>
        <w:ind w:left="0" w:right="-567" w:hanging="0"/>
        <w:rPr>
          <w:rFonts w:ascii="Times New Roman" w:hAnsi="Times New Roman" w:eastAsia="Times New Roman" w:cs="Verdana"/>
          <w:sz w:val="28"/>
          <w:szCs w:val="28"/>
          <w:lang w:eastAsia="it-IT"/>
        </w:rPr>
      </w:pPr>
      <w:r>
        <w:rPr>
          <w:rFonts w:eastAsia="Times New Roman" w:cs="Verdana" w:ascii="Times New Roman" w:hAnsi="Times New Roman"/>
          <w:sz w:val="28"/>
          <w:szCs w:val="28"/>
          <w:lang w:eastAsia="it-IT"/>
        </w:rPr>
      </w:r>
    </w:p>
    <w:p>
      <w:pPr>
        <w:pStyle w:val="Normal"/>
        <w:spacing w:lineRule="auto" w:line="240" w:before="280" w:after="0"/>
        <w:ind w:left="0" w:right="-567" w:hanging="0"/>
        <w:rPr>
          <w:rFonts w:ascii="Times New Roman" w:hAnsi="Times New Roman" w:eastAsia="Times New Roman" w:cs="Verdana"/>
          <w:sz w:val="28"/>
          <w:szCs w:val="28"/>
          <w:lang w:eastAsia="it-IT"/>
        </w:rPr>
      </w:pPr>
      <w:r>
        <w:rPr>
          <w:rFonts w:eastAsia="Times New Roman" w:cs="Verdana" w:ascii="Times New Roman" w:hAnsi="Times New Roman"/>
          <w:sz w:val="28"/>
          <w:szCs w:val="28"/>
          <w:lang w:eastAsia="it-IT"/>
        </w:rPr>
      </w:r>
    </w:p>
    <w:p>
      <w:pPr>
        <w:pStyle w:val="Normal"/>
        <w:spacing w:lineRule="auto" w:line="240" w:before="280" w:after="0"/>
        <w:ind w:left="0" w:right="-567" w:hanging="0"/>
        <w:jc w:val="both"/>
        <w:rPr>
          <w:rFonts w:ascii="Times New Roman" w:hAnsi="Times New Roman" w:eastAsia="Times New Roman" w:cs="Verdana"/>
          <w:sz w:val="28"/>
          <w:szCs w:val="28"/>
          <w:lang w:eastAsia="it-IT"/>
        </w:rPr>
      </w:pPr>
      <w:r>
        <w:rPr>
          <w:rFonts w:eastAsia="Times New Roman" w:cs="Verdana" w:ascii="Times New Roman" w:hAnsi="Times New Roman"/>
          <w:b/>
          <w:bCs/>
          <w:sz w:val="28"/>
          <w:szCs w:val="28"/>
          <w:lang w:eastAsia="it-IT"/>
        </w:rPr>
        <w:t>B.8.2</w:t>
      </w:r>
      <w:r>
        <w:rPr>
          <w:rFonts w:eastAsia="Times New Roman" w:cs="Verdana" w:ascii="Times New Roman" w:hAnsi="Times New Roman"/>
          <w:sz w:val="28"/>
          <w:szCs w:val="28"/>
          <w:lang w:eastAsia="it-IT"/>
        </w:rPr>
        <w:t>. Numero complessivo dei destinatari che si stima di coinvolgere nell’attività</w:t>
      </w:r>
    </w:p>
    <w:p>
      <w:pPr>
        <w:pStyle w:val="Normal"/>
        <w:spacing w:lineRule="auto" w:line="240" w:before="280" w:after="0"/>
        <w:rPr>
          <w:rFonts w:ascii="Verdana" w:hAnsi="Verdana" w:eastAsia="Times New Roman" w:cs="Verdana"/>
          <w:sz w:val="20"/>
          <w:szCs w:val="20"/>
          <w:lang w:eastAsia="it-IT"/>
        </w:rPr>
      </w:pPr>
      <w:r>
        <w:rPr>
          <w:rFonts w:eastAsia="Times New Roman" w:cs="Verdana" w:ascii="Verdana" w:hAnsi="Verdana"/>
          <w:sz w:val="20"/>
          <w:szCs w:val="20"/>
          <w:lang w:eastAsia="it-IT"/>
        </w:rPr>
      </w:r>
    </w:p>
    <w:p>
      <w:pPr>
        <w:pStyle w:val="Normal"/>
        <w:spacing w:lineRule="auto" w:line="240" w:before="280" w:after="0"/>
        <w:rPr>
          <w:rFonts w:ascii="Times New Roman" w:hAnsi="Times New Roman" w:eastAsia="Times New Roman" w:cs="Verdana"/>
          <w:b/>
          <w:b/>
          <w:bCs/>
          <w:sz w:val="28"/>
          <w:szCs w:val="28"/>
          <w:lang w:eastAsia="it-IT"/>
        </w:rPr>
      </w:pPr>
      <w:r>
        <w:rPr>
          <w:rFonts w:eastAsia="Times New Roman" w:cs="Verdana" w:ascii="Times New Roman" w:hAnsi="Times New Roman"/>
          <w:b/>
          <w:bCs/>
          <w:sz w:val="28"/>
          <w:szCs w:val="28"/>
          <w:lang w:eastAsia="it-IT"/>
        </w:rPr>
      </w:r>
    </w:p>
    <w:p>
      <w:pPr>
        <w:pStyle w:val="Normal"/>
        <w:spacing w:lineRule="auto" w:line="240" w:before="280" w:after="0"/>
        <w:rPr>
          <w:rFonts w:ascii="Times New Roman" w:hAnsi="Times New Roman" w:eastAsia="Times New Roman" w:cs="Verdana"/>
          <w:sz w:val="28"/>
          <w:szCs w:val="28"/>
          <w:lang w:eastAsia="it-IT"/>
        </w:rPr>
      </w:pPr>
      <w:r>
        <w:rPr>
          <w:rFonts w:eastAsia="Times New Roman" w:cs="Verdana" w:ascii="Times New Roman" w:hAnsi="Times New Roman"/>
          <w:b/>
          <w:bCs/>
          <w:sz w:val="28"/>
          <w:szCs w:val="28"/>
          <w:lang w:eastAsia="it-IT"/>
        </w:rPr>
        <w:t xml:space="preserve">B.9 GRADO DI INNOVAZIONE </w:t>
      </w:r>
      <w:r>
        <w:rPr>
          <w:rFonts w:eastAsia="Times New Roman" w:cs="Verdana" w:ascii="Times New Roman" w:hAnsi="Times New Roman"/>
          <w:sz w:val="28"/>
          <w:szCs w:val="28"/>
          <w:lang w:eastAsia="it-IT"/>
        </w:rPr>
        <w:t>dell’attività in termini di:</w:t>
      </w:r>
    </w:p>
    <w:p>
      <w:pPr>
        <w:pStyle w:val="Normal"/>
        <w:spacing w:lineRule="auto" w:line="240" w:before="280" w:after="0"/>
        <w:rPr>
          <w:rFonts w:ascii="Times New Roman" w:hAnsi="Times New Roman" w:eastAsia="Times New Roman" w:cs="Verdana"/>
          <w:sz w:val="28"/>
          <w:szCs w:val="28"/>
          <w:lang w:eastAsia="it-IT"/>
        </w:rPr>
      </w:pPr>
      <w:r>
        <w:rPr>
          <w:rFonts w:eastAsia="Times New Roman" w:cs="Verdana" w:ascii="Times New Roman" w:hAnsi="Times New Roman"/>
          <w:sz w:val="28"/>
          <w:szCs w:val="28"/>
          <w:lang w:eastAsia="it-IT"/>
        </w:rPr>
        <w:t>contenuti</w:t>
      </w:r>
    </w:p>
    <w:p>
      <w:pPr>
        <w:pStyle w:val="Normal"/>
        <w:spacing w:lineRule="auto" w:line="240" w:before="280" w:after="0"/>
        <w:rPr>
          <w:rFonts w:ascii="Times New Roman" w:hAnsi="Times New Roman" w:eastAsia="Times New Roman" w:cs="Verdana"/>
          <w:sz w:val="28"/>
          <w:szCs w:val="28"/>
          <w:lang w:eastAsia="it-IT"/>
        </w:rPr>
      </w:pPr>
      <w:r>
        <w:rPr>
          <w:rFonts w:eastAsia="Times New Roman" w:cs="Verdana" w:ascii="Times New Roman" w:hAnsi="Times New Roman"/>
          <w:sz w:val="28"/>
          <w:szCs w:val="28"/>
          <w:lang w:eastAsia="it-IT"/>
        </w:rPr>
        <w:t>metodi</w:t>
      </w:r>
    </w:p>
    <w:p>
      <w:pPr>
        <w:pStyle w:val="Normal"/>
        <w:spacing w:lineRule="auto" w:line="240" w:before="280" w:after="0"/>
        <w:rPr>
          <w:rFonts w:ascii="Times New Roman" w:hAnsi="Times New Roman" w:eastAsia="Times New Roman" w:cs="Verdana"/>
          <w:sz w:val="28"/>
          <w:szCs w:val="28"/>
          <w:lang w:eastAsia="it-IT"/>
        </w:rPr>
      </w:pPr>
      <w:r>
        <w:rPr>
          <w:rFonts w:eastAsia="Times New Roman" w:cs="Verdana" w:ascii="Times New Roman" w:hAnsi="Times New Roman"/>
          <w:sz w:val="28"/>
          <w:szCs w:val="28"/>
          <w:lang w:eastAsia="it-IT"/>
        </w:rPr>
        <w:t>soggetti</w:t>
      </w:r>
    </w:p>
    <w:p>
      <w:pPr>
        <w:pStyle w:val="Normal"/>
        <w:spacing w:lineRule="auto" w:line="240" w:before="280" w:after="0"/>
        <w:rPr>
          <w:rFonts w:ascii="Times New Roman" w:hAnsi="Times New Roman" w:eastAsia="Times New Roman" w:cs="Verdana"/>
          <w:sz w:val="28"/>
          <w:szCs w:val="28"/>
          <w:lang w:eastAsia="it-IT"/>
        </w:rPr>
      </w:pPr>
      <w:r>
        <w:rPr>
          <w:rFonts w:eastAsia="Times New Roman" w:cs="Verdana" w:ascii="Times New Roman" w:hAnsi="Times New Roman"/>
          <w:sz w:val="28"/>
          <w:szCs w:val="28"/>
          <w:lang w:eastAsia="it-IT"/>
        </w:rPr>
        <w:t>altro (specificare)</w:t>
      </w:r>
    </w:p>
    <w:p>
      <w:pPr>
        <w:pStyle w:val="Normal"/>
        <w:spacing w:lineRule="auto" w:line="240" w:before="280" w:after="0"/>
        <w:rPr>
          <w:rFonts w:ascii="Times New Roman" w:hAnsi="Times New Roman" w:eastAsia="Times New Roman" w:cs="Verdana"/>
          <w:sz w:val="28"/>
          <w:szCs w:val="28"/>
          <w:lang w:eastAsia="it-IT"/>
        </w:rPr>
      </w:pPr>
      <w:r>
        <w:rPr>
          <w:rFonts w:eastAsia="Times New Roman" w:cs="Verdana" w:ascii="Times New Roman" w:hAnsi="Times New Roman"/>
          <w:sz w:val="28"/>
          <w:szCs w:val="28"/>
          <w:lang w:eastAsia="it-IT"/>
        </w:rPr>
      </w:r>
    </w:p>
    <w:p>
      <w:pPr>
        <w:pStyle w:val="Normal"/>
        <w:spacing w:lineRule="auto" w:line="240" w:before="280" w:after="0"/>
        <w:rPr>
          <w:rFonts w:ascii="Times New Roman" w:hAnsi="Times New Roman" w:eastAsia="Times New Roman" w:cs="Verdana"/>
          <w:b/>
          <w:b/>
          <w:bCs/>
          <w:sz w:val="28"/>
          <w:szCs w:val="28"/>
          <w:lang w:eastAsia="it-IT"/>
        </w:rPr>
      </w:pPr>
      <w:r>
        <w:rPr>
          <w:rFonts w:eastAsia="Times New Roman" w:cs="Verdana" w:ascii="Times New Roman" w:hAnsi="Times New Roman"/>
          <w:b/>
          <w:bCs/>
          <w:sz w:val="28"/>
          <w:szCs w:val="28"/>
          <w:lang w:eastAsia="it-IT"/>
        </w:rPr>
        <w:t>B. 10 TRASFERIBILITA’</w:t>
      </w:r>
    </w:p>
    <w:p>
      <w:pPr>
        <w:pStyle w:val="Normal"/>
        <w:spacing w:lineRule="auto" w:line="240" w:before="280" w:after="0"/>
        <w:jc w:val="both"/>
        <w:rPr>
          <w:rFonts w:ascii="Times New Roman" w:hAnsi="Times New Roman" w:eastAsia="Times New Roman" w:cs="Verdana"/>
          <w:b/>
          <w:b/>
          <w:bCs/>
          <w:sz w:val="28"/>
          <w:szCs w:val="28"/>
          <w:lang w:eastAsia="it-IT"/>
        </w:rPr>
      </w:pPr>
      <w:r>
        <w:rPr>
          <w:rFonts w:eastAsia="Times New Roman" w:cs="Verdana" w:ascii="Times New Roman" w:hAnsi="Times New Roman"/>
          <w:b/>
          <w:bCs/>
          <w:sz w:val="28"/>
          <w:szCs w:val="28"/>
          <w:lang w:eastAsia="it-IT"/>
        </w:rPr>
        <w:t xml:space="preserve">B.10.1 </w:t>
      </w:r>
      <w:r>
        <w:rPr>
          <w:rFonts w:eastAsia="Times New Roman" w:cs="Verdana" w:ascii="Times New Roman" w:hAnsi="Times New Roman"/>
          <w:b w:val="false"/>
          <w:bCs w:val="false"/>
          <w:sz w:val="28"/>
          <w:szCs w:val="28"/>
          <w:lang w:eastAsia="it-IT"/>
        </w:rPr>
        <w:t xml:space="preserve">Predisposizione di materiali didattici, tradizionali o a carattere multimediale, altri strumenti finalizzati anche al raggiungimento di destinatari indiretti </w:t>
      </w:r>
    </w:p>
    <w:p>
      <w:pPr>
        <w:pStyle w:val="Normal"/>
        <w:spacing w:lineRule="auto" w:line="240" w:before="280" w:after="0"/>
        <w:rPr>
          <w:rFonts w:ascii="Times New Roman" w:hAnsi="Times New Roman" w:eastAsia="Times New Roman" w:cs="Verdana"/>
          <w:sz w:val="28"/>
          <w:szCs w:val="28"/>
          <w:lang w:eastAsia="it-IT"/>
        </w:rPr>
      </w:pPr>
      <w:r>
        <w:rPr>
          <w:rFonts w:eastAsia="Times New Roman" w:cs="Verdana" w:ascii="Times New Roman" w:hAnsi="Times New Roman"/>
          <w:sz w:val="28"/>
          <w:szCs w:val="28"/>
          <w:lang w:eastAsia="it-IT"/>
        </w:rPr>
      </w:r>
    </w:p>
    <w:p>
      <w:pPr>
        <w:pStyle w:val="Normal"/>
        <w:spacing w:lineRule="auto" w:line="240" w:before="280" w:after="0"/>
        <w:rPr>
          <w:rFonts w:ascii="Verdana" w:hAnsi="Verdana" w:eastAsia="Times New Roman" w:cs="Verdana"/>
          <w:sz w:val="20"/>
          <w:szCs w:val="20"/>
          <w:lang w:eastAsia="it-IT"/>
        </w:rPr>
      </w:pPr>
      <w:r>
        <w:rPr>
          <w:rFonts w:eastAsia="Times New Roman" w:cs="Verdana" w:ascii="Verdana" w:hAnsi="Verdana"/>
          <w:sz w:val="20"/>
          <w:szCs w:val="20"/>
          <w:lang w:eastAsia="it-IT"/>
        </w:rPr>
      </w:r>
    </w:p>
    <w:p>
      <w:pPr>
        <w:pStyle w:val="Normal"/>
        <w:spacing w:lineRule="auto" w:line="240" w:before="280" w:after="0"/>
        <w:rPr>
          <w:rFonts w:ascii="Verdana" w:hAnsi="Verdana" w:eastAsia="Times New Roman" w:cs="Verdana"/>
          <w:sz w:val="20"/>
          <w:szCs w:val="20"/>
          <w:lang w:eastAsia="it-IT"/>
        </w:rPr>
      </w:pPr>
      <w:r>
        <w:rPr>
          <w:rFonts w:eastAsia="Times New Roman" w:cs="Verdana" w:ascii="Verdana" w:hAnsi="Verdana"/>
          <w:sz w:val="20"/>
          <w:szCs w:val="20"/>
          <w:lang w:eastAsia="it-IT"/>
        </w:rPr>
      </w:r>
    </w:p>
    <w:p>
      <w:pPr>
        <w:pStyle w:val="Normal"/>
        <w:spacing w:lineRule="auto" w:line="240" w:before="280" w:after="0"/>
        <w:rPr>
          <w:rFonts w:ascii="Verdana" w:hAnsi="Verdana" w:eastAsia="Times New Roman" w:cs="Verdana"/>
          <w:sz w:val="20"/>
          <w:szCs w:val="20"/>
          <w:lang w:eastAsia="it-IT"/>
        </w:rPr>
      </w:pPr>
      <w:r>
        <w:rPr>
          <w:rFonts w:eastAsia="Times New Roman" w:cs="Verdana" w:ascii="Verdana" w:hAnsi="Verdana"/>
          <w:sz w:val="20"/>
          <w:szCs w:val="20"/>
          <w:lang w:eastAsia="it-IT"/>
        </w:rPr>
      </w:r>
    </w:p>
    <w:p>
      <w:pPr>
        <w:pStyle w:val="Normal"/>
        <w:spacing w:lineRule="auto" w:line="240" w:before="280" w:after="0"/>
        <w:rPr>
          <w:rFonts w:ascii="Verdana" w:hAnsi="Verdana" w:eastAsia="Times New Roman" w:cs="Verdana"/>
          <w:sz w:val="20"/>
          <w:szCs w:val="20"/>
          <w:lang w:eastAsia="it-IT"/>
        </w:rPr>
      </w:pPr>
      <w:r>
        <w:rPr>
          <w:rFonts w:eastAsia="Times New Roman" w:cs="Verdana" w:ascii="Verdana" w:hAnsi="Verdana"/>
          <w:sz w:val="20"/>
          <w:szCs w:val="20"/>
          <w:lang w:eastAsia="it-IT"/>
        </w:rPr>
      </w:r>
    </w:p>
    <w:p>
      <w:pPr>
        <w:pStyle w:val="Normal"/>
        <w:spacing w:lineRule="auto" w:line="240" w:before="280" w:after="0"/>
        <w:rPr>
          <w:rFonts w:ascii="Verdana" w:hAnsi="Verdana" w:eastAsia="Times New Roman" w:cs="Verdana"/>
          <w:sz w:val="20"/>
          <w:szCs w:val="20"/>
          <w:lang w:eastAsia="it-IT"/>
        </w:rPr>
      </w:pPr>
      <w:r>
        <w:rPr>
          <w:rFonts w:eastAsia="Times New Roman" w:cs="Verdana" w:ascii="Verdana" w:hAnsi="Verdana"/>
          <w:sz w:val="20"/>
          <w:szCs w:val="20"/>
          <w:lang w:eastAsia="it-IT"/>
        </w:rPr>
      </w:r>
    </w:p>
    <w:p>
      <w:pPr>
        <w:pStyle w:val="Normal"/>
        <w:spacing w:lineRule="auto" w:line="240" w:before="280" w:after="0"/>
        <w:rPr>
          <w:rFonts w:ascii="Verdana" w:hAnsi="Verdana" w:eastAsia="Times New Roman" w:cs="Verdana"/>
          <w:sz w:val="20"/>
          <w:szCs w:val="20"/>
          <w:lang w:eastAsia="it-IT"/>
        </w:rPr>
      </w:pPr>
      <w:r>
        <w:rPr>
          <w:rFonts w:eastAsia="Times New Roman" w:cs="Verdana" w:ascii="Verdana" w:hAnsi="Verdana"/>
          <w:sz w:val="20"/>
          <w:szCs w:val="20"/>
          <w:lang w:eastAsia="it-IT"/>
        </w:rPr>
      </w:r>
    </w:p>
    <w:p>
      <w:pPr>
        <w:pStyle w:val="Normal"/>
        <w:spacing w:lineRule="auto" w:line="240" w:before="280" w:after="0"/>
        <w:rPr/>
      </w:pPr>
      <w:r>
        <w:rPr/>
      </w:r>
    </w:p>
    <w:sectPr>
      <w:type w:val="nextPage"/>
      <w:pgSz w:w="12240" w:h="15840"/>
      <w:pgMar w:left="986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it-IT" w:eastAsia="zh-CN" w:bidi="hi-IN"/>
    </w:rPr>
  </w:style>
  <w:style w:type="character" w:styleId="Caratterenotaapidipagina">
    <w:name w:val="Carattere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enotadichiusura">
    <w:name w:val="Carattere nota di chiusura"/>
    <w:qFormat/>
    <w:rPr/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Symbol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Contenutotabella">
    <w:name w:val="Contenuto tabella"/>
    <w:basedOn w:val="Normal"/>
    <w:qFormat/>
    <w:pPr/>
    <w:rPr/>
  </w:style>
  <w:style w:type="paragraph" w:styleId="Titolotabella">
    <w:name w:val="Titolo tabella"/>
    <w:basedOn w:val="Contenutotabella"/>
    <w:qFormat/>
    <w:pPr/>
    <w:rPr/>
  </w:style>
  <w:style w:type="paragraph" w:styleId="Notaapidipagina">
    <w:name w:val="Nota a piè di pagina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65</TotalTime>
  <Application>LibreOffice/5.1.1.3$Windows_x86 LibreOffice_project/89f508ef3ecebd2cfb8e1def0f0ba9a803b88a6d</Application>
  <Pages>4</Pages>
  <Words>218</Words>
  <Characters>1538</Characters>
  <CharactersWithSpaces>1797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2018-04-03T11:21:39Z</dcterms:modified>
  <cp:revision>20</cp:revision>
  <dc:subject/>
  <dc:title/>
</cp:coreProperties>
</file>